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4" w:rsidRPr="00EF3A23" w:rsidRDefault="00EF3A23" w:rsidP="00EF3A23">
      <w:pPr>
        <w:spacing w:after="0"/>
        <w:jc w:val="center"/>
        <w:rPr>
          <w:b/>
        </w:rPr>
      </w:pPr>
      <w:r w:rsidRPr="00EF3A23">
        <w:rPr>
          <w:b/>
        </w:rPr>
        <w:t>XVII. Valná hromada  Českomoravské kynologické unie</w:t>
      </w:r>
    </w:p>
    <w:p w:rsidR="00EB527A" w:rsidRDefault="00EF3A23" w:rsidP="00EF3A23">
      <w:pPr>
        <w:spacing w:after="0"/>
      </w:pPr>
      <w:r>
        <w:tab/>
        <w:t>V sobotu 18. března 2023 se konala v Praze v pořadí již XVII. Valná hromada Českomoravské kynologické unie. Pozváno bylo 203 delegátů, zúčastnilo  jich 182. Na pořadu jednání byly mimo tradičních zpráv předsedy ČMKU a předsedy Dozorčí rady ČMKU i příspěvky a požadavky zaslané členskými subjekty.</w:t>
      </w:r>
    </w:p>
    <w:p w:rsidR="00BA1187" w:rsidRDefault="00EF3A23" w:rsidP="00EF3A23">
      <w:pPr>
        <w:spacing w:after="0"/>
      </w:pPr>
      <w:r>
        <w:tab/>
        <w:t>Důležitou částí jednání valné hromady byly volby do předsednictva ČMKU a Dozorčí rady ČMKU. V případě předsednictva se volilo stejně jako v předcházejících letech po třech zástupcích za plemena lovecká, pracovní a společenská. V</w:t>
      </w:r>
      <w:r w:rsidR="00BA1187">
        <w:t> pří</w:t>
      </w:r>
      <w:r>
        <w:t>padě Dozorčí rady už příslušnost ke skupině plemen nehr</w:t>
      </w:r>
      <w:r w:rsidR="00BA1187">
        <w:t xml:space="preserve">aje  </w:t>
      </w:r>
      <w:r>
        <w:t>roli.</w:t>
      </w:r>
      <w:r w:rsidR="00BA1187">
        <w:t xml:space="preserve"> Volební období orgánů ČMKU je čtyřleté. </w:t>
      </w:r>
    </w:p>
    <w:p w:rsidR="00EF3A23" w:rsidRDefault="00BA1187" w:rsidP="00BA1187">
      <w:pPr>
        <w:spacing w:after="0"/>
        <w:ind w:firstLine="708"/>
      </w:pPr>
      <w:r>
        <w:t>V následujícím období povede ČMKU předsednictvo ve složení:</w:t>
      </w:r>
    </w:p>
    <w:p w:rsidR="00BA1187" w:rsidRDefault="00A15319" w:rsidP="00EF3A23">
      <w:pPr>
        <w:spacing w:after="0"/>
      </w:pPr>
      <w:r>
        <w:t>MVDr. Lubomír</w:t>
      </w:r>
      <w:r w:rsidR="00BA1187">
        <w:t xml:space="preserve"> Široký – předseda</w:t>
      </w:r>
    </w:p>
    <w:p w:rsidR="00BA1187" w:rsidRDefault="00A15319" w:rsidP="00EF3A23">
      <w:pPr>
        <w:spacing w:after="0"/>
      </w:pPr>
      <w:r>
        <w:t>Ing. Jan</w:t>
      </w:r>
      <w:r w:rsidR="00BA1187">
        <w:t xml:space="preserve"> Kubeš- místopředseda</w:t>
      </w:r>
    </w:p>
    <w:p w:rsidR="00BA1187" w:rsidRDefault="00BA1187" w:rsidP="00EF3A23">
      <w:pPr>
        <w:spacing w:after="0"/>
      </w:pPr>
      <w:r>
        <w:t>Miroslav Václavík – místopředseda</w:t>
      </w:r>
    </w:p>
    <w:p w:rsidR="00BA1187" w:rsidRDefault="00BA1187" w:rsidP="00EF3A23">
      <w:pPr>
        <w:spacing w:after="0"/>
      </w:pPr>
      <w:r>
        <w:t>Karel Frank-</w:t>
      </w:r>
      <w:r w:rsidRPr="00BA1187">
        <w:t xml:space="preserve"> </w:t>
      </w:r>
      <w:r>
        <w:t>člen předsednictva</w:t>
      </w:r>
    </w:p>
    <w:p w:rsidR="00BA1187" w:rsidRDefault="00BA1187" w:rsidP="00EF3A23">
      <w:pPr>
        <w:spacing w:after="0"/>
      </w:pPr>
      <w:r>
        <w:t>Antonín Karban – člen předsednictva</w:t>
      </w:r>
    </w:p>
    <w:p w:rsidR="00BA1187" w:rsidRDefault="00BA1187" w:rsidP="00EF3A23">
      <w:pPr>
        <w:spacing w:after="0"/>
      </w:pPr>
      <w:r>
        <w:t>Miloš Kašpar - člen předsednictva</w:t>
      </w:r>
    </w:p>
    <w:p w:rsidR="00BA1187" w:rsidRDefault="00BA1187" w:rsidP="00EF3A23">
      <w:pPr>
        <w:spacing w:after="0"/>
      </w:pPr>
      <w:r>
        <w:t>Jana Kudrnáčová - člen</w:t>
      </w:r>
      <w:r w:rsidR="00EB527A">
        <w:t>ka</w:t>
      </w:r>
      <w:r>
        <w:t xml:space="preserve"> předsednictva</w:t>
      </w:r>
    </w:p>
    <w:p w:rsidR="00BA1187" w:rsidRDefault="00BA1187" w:rsidP="00EF3A23">
      <w:pPr>
        <w:spacing w:after="0"/>
      </w:pPr>
      <w:r>
        <w:t>Iveta Nováková-</w:t>
      </w:r>
      <w:r w:rsidRPr="00BA1187">
        <w:t xml:space="preserve"> </w:t>
      </w:r>
      <w:r>
        <w:t>člen</w:t>
      </w:r>
      <w:r w:rsidR="00EB527A">
        <w:t>ka</w:t>
      </w:r>
      <w:r>
        <w:t xml:space="preserve"> předsednictva</w:t>
      </w:r>
    </w:p>
    <w:p w:rsidR="00BA1187" w:rsidRDefault="00A15319" w:rsidP="00EF3A23">
      <w:pPr>
        <w:spacing w:after="0"/>
      </w:pPr>
      <w:r>
        <w:t>Ing. Pavel</w:t>
      </w:r>
      <w:r w:rsidR="00BA1187">
        <w:t xml:space="preserve"> Pletka-</w:t>
      </w:r>
      <w:r w:rsidR="00BA1187" w:rsidRPr="00BA1187">
        <w:t xml:space="preserve"> </w:t>
      </w:r>
      <w:r w:rsidR="00BA1187">
        <w:t>člen předsednictva</w:t>
      </w:r>
    </w:p>
    <w:p w:rsidR="00BA1187" w:rsidRDefault="00BA1187" w:rsidP="00EF3A23">
      <w:pPr>
        <w:spacing w:after="0"/>
      </w:pPr>
    </w:p>
    <w:p w:rsidR="00BA1187" w:rsidRDefault="00BA1187" w:rsidP="00EF3A23">
      <w:pPr>
        <w:spacing w:after="0"/>
      </w:pPr>
      <w:r>
        <w:tab/>
        <w:t>Do Dozorčí rady byli zvoleni:</w:t>
      </w:r>
    </w:p>
    <w:p w:rsidR="00BA1187" w:rsidRDefault="00BA1187" w:rsidP="00EF3A23">
      <w:pPr>
        <w:spacing w:after="0"/>
      </w:pPr>
      <w:r>
        <w:t>Milan Krinke- předseda</w:t>
      </w:r>
    </w:p>
    <w:p w:rsidR="00BA1187" w:rsidRDefault="00BA1187" w:rsidP="00EF3A23">
      <w:pPr>
        <w:spacing w:after="0"/>
      </w:pPr>
      <w:r>
        <w:t>Helena Matějeková – místopředsedkyně</w:t>
      </w:r>
    </w:p>
    <w:p w:rsidR="00BA1187" w:rsidRDefault="00A15319" w:rsidP="00EF3A23">
      <w:pPr>
        <w:spacing w:after="0"/>
      </w:pPr>
      <w:r>
        <w:t>Petr Kalaš</w:t>
      </w:r>
      <w:r w:rsidR="00BA1187">
        <w:t xml:space="preserve"> – člen DR</w:t>
      </w:r>
    </w:p>
    <w:p w:rsidR="00EB527A" w:rsidRDefault="00BA1187" w:rsidP="00EB527A">
      <w:pPr>
        <w:spacing w:after="0"/>
      </w:pPr>
      <w:r>
        <w:t xml:space="preserve">Petra Márová- </w:t>
      </w:r>
      <w:r w:rsidR="00EB527A">
        <w:t>člen DR</w:t>
      </w:r>
    </w:p>
    <w:p w:rsidR="00EB527A" w:rsidRDefault="00A15319" w:rsidP="00EB527A">
      <w:pPr>
        <w:spacing w:after="0"/>
      </w:pPr>
      <w:r>
        <w:t>JUDr. lenka</w:t>
      </w:r>
      <w:r w:rsidR="00EB527A">
        <w:t xml:space="preserve"> Šlaufová- člen DR</w:t>
      </w:r>
    </w:p>
    <w:p w:rsidR="00BA1187" w:rsidRDefault="00BA1187" w:rsidP="00EF3A23">
      <w:pPr>
        <w:spacing w:after="0"/>
      </w:pPr>
    </w:p>
    <w:p w:rsidR="00EB527A" w:rsidRDefault="00EB527A" w:rsidP="00EB527A">
      <w:pPr>
        <w:spacing w:after="0"/>
      </w:pPr>
      <w:r>
        <w:tab/>
        <w:t xml:space="preserve">Usnesení z Valné hromady budou ve Stanovami ČMKU stanoveném termínu zveřejněny. Všem účastníkům Valné hromady je třeba poděkovat za klidný a nekonfliktní průběh </w:t>
      </w:r>
      <w:r w:rsidR="00A15319">
        <w:t>jednání.  Zdálo</w:t>
      </w:r>
      <w:r>
        <w:t xml:space="preserve"> se, že názory na probírané problémy jsou u většiny delegátů shodné a rozhodující při tom nebylo, jaké plemeno nebo druh výcviku zastupují.</w:t>
      </w:r>
    </w:p>
    <w:p w:rsidR="00EB527A" w:rsidRDefault="00EB527A" w:rsidP="00EB527A">
      <w:pPr>
        <w:spacing w:after="0"/>
      </w:pPr>
      <w:r>
        <w:t xml:space="preserve">                                                                                Vladimíra Tichá</w:t>
      </w:r>
    </w:p>
    <w:p w:rsidR="00EB527A" w:rsidRDefault="00EB527A" w:rsidP="00EF3A23">
      <w:pPr>
        <w:spacing w:after="0"/>
      </w:pPr>
    </w:p>
    <w:p w:rsidR="00BA1187" w:rsidRDefault="00BA1187" w:rsidP="00EF3A23">
      <w:pPr>
        <w:spacing w:after="0"/>
      </w:pPr>
    </w:p>
    <w:p w:rsidR="00BA1187" w:rsidRDefault="00BA1187" w:rsidP="00EF3A23">
      <w:pPr>
        <w:spacing w:after="0"/>
      </w:pPr>
    </w:p>
    <w:p w:rsidR="00BA1187" w:rsidRDefault="00BA1187" w:rsidP="00EF3A23">
      <w:pPr>
        <w:spacing w:after="0"/>
      </w:pPr>
    </w:p>
    <w:p w:rsidR="00EF3A23" w:rsidRDefault="00EF3A23" w:rsidP="00EF3A23"/>
    <w:sectPr w:rsidR="00EF3A23" w:rsidSect="008C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A23"/>
    <w:rsid w:val="006501CC"/>
    <w:rsid w:val="008C7F44"/>
    <w:rsid w:val="00A15319"/>
    <w:rsid w:val="00BA1187"/>
    <w:rsid w:val="00EB527A"/>
    <w:rsid w:val="00E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2023-03-19T09:54:00Z</dcterms:created>
  <dcterms:modified xsi:type="dcterms:W3CDTF">2023-03-19T10:19:00Z</dcterms:modified>
</cp:coreProperties>
</file>