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175" w:rsidRDefault="00F54E33" w:rsidP="00F54E33">
      <w:pPr>
        <w:spacing w:after="0"/>
        <w:jc w:val="center"/>
        <w:rPr>
          <w:b/>
        </w:rPr>
      </w:pPr>
      <w:r w:rsidRPr="00F54E33">
        <w:rPr>
          <w:b/>
        </w:rPr>
        <w:t>Pozitivní seznamy zvířat</w:t>
      </w:r>
    </w:p>
    <w:p w:rsidR="00F54E33" w:rsidRDefault="00F54E33" w:rsidP="00F54E33">
      <w:pPr>
        <w:spacing w:after="0"/>
      </w:pPr>
      <w:r>
        <w:rPr>
          <w:b/>
        </w:rPr>
        <w:tab/>
      </w:r>
      <w:r w:rsidRPr="00F54E33">
        <w:t xml:space="preserve">Pokud něco nese označení pozitivní, asi si podle názvu budeme myslet, že se jedná o něco potřebného, užitečného a celkově kladného. </w:t>
      </w:r>
      <w:r>
        <w:t xml:space="preserve"> Objevila se ale iniciativa, ke které uvedené přívlastky nepatří nebo přesněji řečeno je na každém z nás, abychom se rozhodli, zda se jedná o předpis, který něčemu přispěje</w:t>
      </w:r>
      <w:r w:rsidR="00921654">
        <w:t xml:space="preserve"> a s kterým souhlasíme</w:t>
      </w:r>
      <w:r>
        <w:t xml:space="preserve">. </w:t>
      </w:r>
    </w:p>
    <w:p w:rsidR="00864127" w:rsidRDefault="00F54E33" w:rsidP="00F54E33">
      <w:pPr>
        <w:spacing w:after="0"/>
      </w:pPr>
      <w:r>
        <w:tab/>
        <w:t xml:space="preserve">V rámci Evropské unie </w:t>
      </w:r>
      <w:r w:rsidR="00921654">
        <w:t>se objevil návrh,</w:t>
      </w:r>
      <w:r>
        <w:t xml:space="preserve"> podle kterého by vznikaly tak zvané „</w:t>
      </w:r>
      <w:r>
        <w:rPr>
          <w:b/>
        </w:rPr>
        <w:t xml:space="preserve">pozitivní </w:t>
      </w:r>
      <w:r w:rsidR="00864127">
        <w:rPr>
          <w:b/>
        </w:rPr>
        <w:t>seznamy živočišných druhů</w:t>
      </w:r>
      <w:r>
        <w:rPr>
          <w:b/>
        </w:rPr>
        <w:t>“</w:t>
      </w:r>
      <w:r w:rsidR="00864127">
        <w:rPr>
          <w:b/>
        </w:rPr>
        <w:t xml:space="preserve">. </w:t>
      </w:r>
      <w:r w:rsidR="00864127" w:rsidRPr="00864127">
        <w:t>Ty by měly určovat, který druh zvířat</w:t>
      </w:r>
      <w:r w:rsidR="00864127">
        <w:rPr>
          <w:b/>
        </w:rPr>
        <w:t xml:space="preserve">  </w:t>
      </w:r>
      <w:r w:rsidR="00864127">
        <w:t>se může v daném státě chovat. Nápad byl možná veden snahou chránit</w:t>
      </w:r>
      <w:r w:rsidR="00921654">
        <w:t xml:space="preserve"> zvířata a dbát o jejich pohodu, ale asi bohulibému záměru ve svém důsledku neodpovídá.</w:t>
      </w:r>
      <w:r w:rsidR="00864127">
        <w:t xml:space="preserve">  Argumenty, kterými je vytváření seznamu podporováno</w:t>
      </w:r>
      <w:r w:rsidR="002330F6">
        <w:t xml:space="preserve">, </w:t>
      </w:r>
      <w:r w:rsidR="00864127">
        <w:t xml:space="preserve"> lze označit za manipulativní a co je zvláště smutné, nejsou v souladu se závěry vědeckých výzkumů.</w:t>
      </w:r>
      <w:r w:rsidR="00921654">
        <w:t xml:space="preserve"> Vytvoření takového pravidla má bohužel občas podporu i v České republice.</w:t>
      </w:r>
    </w:p>
    <w:p w:rsidR="00921654" w:rsidRDefault="00921654" w:rsidP="00F54E33">
      <w:pPr>
        <w:spacing w:after="0"/>
      </w:pPr>
      <w:r>
        <w:tab/>
        <w:t>Problematika pozitivního seznamu spadá do pravomoci Ministerstva životního prostředí, základní rozhodnutí ale bude na poslancích našeho parlamentu. Proto se skupina moudrý</w:t>
      </w:r>
      <w:r w:rsidR="002330F6">
        <w:t xml:space="preserve">ch a vzdělaných lidí rozhodla </w:t>
      </w:r>
      <w:r>
        <w:t xml:space="preserve"> obrátit</w:t>
      </w:r>
      <w:r w:rsidR="002330F6">
        <w:t xml:space="preserve"> se</w:t>
      </w:r>
      <w:r w:rsidR="007405B6">
        <w:t xml:space="preserve"> na poslance formou petice.</w:t>
      </w:r>
      <w:r>
        <w:t xml:space="preserve"> Její text a podrobnější vysvětlení celého problému najdete na </w:t>
      </w:r>
      <w:hyperlink r:id="rId4" w:history="1">
        <w:r w:rsidRPr="007405B6">
          <w:rPr>
            <w:rStyle w:val="Hypertextovodkaz"/>
            <w:i/>
          </w:rPr>
          <w:t>www.gov.cz</w:t>
        </w:r>
      </w:hyperlink>
      <w:r w:rsidR="007405B6" w:rsidRPr="007405B6">
        <w:rPr>
          <w:i/>
        </w:rPr>
        <w:t xml:space="preserve"> -</w:t>
      </w:r>
      <w:r w:rsidRPr="007405B6">
        <w:rPr>
          <w:i/>
        </w:rPr>
        <w:t xml:space="preserve">  petice proti vzniku seznamu živočichů, které je povoleno držet v soukromém vlastnictví (tzv. „pozitivním seznamu“</w:t>
      </w:r>
      <w:r w:rsidR="002330F6">
        <w:rPr>
          <w:i/>
        </w:rPr>
        <w:t>)</w:t>
      </w:r>
      <w:r w:rsidRPr="007405B6">
        <w:rPr>
          <w:i/>
        </w:rPr>
        <w:t>.</w:t>
      </w:r>
      <w:r>
        <w:t xml:space="preserve"> Na stejném místě je prostřednictvím např. bankovní identity nebo datové s</w:t>
      </w:r>
      <w:r w:rsidR="007405B6">
        <w:t>chránky možné petici podepsat. Rozhodnete-li se petici podepsat</w:t>
      </w:r>
      <w:r>
        <w:t>, nemusíte nikam chodi</w:t>
      </w:r>
      <w:r w:rsidR="007405B6">
        <w:t xml:space="preserve">t </w:t>
      </w:r>
      <w:r>
        <w:t xml:space="preserve"> a shánět podpisový arch, opravdu to vše lze vyřídit elektronicky.</w:t>
      </w:r>
    </w:p>
    <w:p w:rsidR="00921654" w:rsidRDefault="00921654" w:rsidP="00F54E33">
      <w:pPr>
        <w:spacing w:after="0"/>
      </w:pPr>
      <w:r>
        <w:tab/>
        <w:t>Pokud se ptáte, proč se otevírá podpora nějaké petice na webu ČMKU, je odpověď jednoduchá. Zatím se jedná převážně o volně žijící druhy zvířat, ale jak známe přístup politiků a snahy o vytvoření seznamů zakázaných plemen psů, je tady reálné nebezpečí, že se pozitivní seznamy  začnou aplikovat i na plemena psů</w:t>
      </w:r>
      <w:r w:rsidR="007405B6">
        <w:t xml:space="preserve"> a je </w:t>
      </w:r>
      <w:r w:rsidR="002330F6">
        <w:t>lepší se pokusit vše zarazit do</w:t>
      </w:r>
      <w:r w:rsidR="007405B6">
        <w:t>předu, než se následn</w:t>
      </w:r>
      <w:r w:rsidR="002330F6">
        <w:t>ě potýkat s platným</w:t>
      </w:r>
      <w:r w:rsidR="007405B6">
        <w:t xml:space="preserve"> předpisem Evropské unie</w:t>
      </w:r>
      <w:r>
        <w:t>. Českomoravská kynologická unie nesouhlasí s podobnými seznamy. Jsou zavádějící a problémy neřeší.</w:t>
      </w:r>
    </w:p>
    <w:p w:rsidR="00921654" w:rsidRDefault="00921654" w:rsidP="00F54E33">
      <w:pPr>
        <w:spacing w:after="0"/>
      </w:pPr>
      <w:r>
        <w:t xml:space="preserve">                                                                    Vladimíra Tichá</w:t>
      </w:r>
    </w:p>
    <w:p w:rsidR="00921654" w:rsidRDefault="00921654" w:rsidP="00F54E33">
      <w:pPr>
        <w:spacing w:after="0"/>
      </w:pPr>
    </w:p>
    <w:p w:rsidR="00921654" w:rsidRDefault="00921654" w:rsidP="00F54E33">
      <w:pPr>
        <w:spacing w:after="0"/>
      </w:pPr>
    </w:p>
    <w:p w:rsidR="00921654" w:rsidRPr="00F54E33" w:rsidRDefault="00921654" w:rsidP="00F54E33">
      <w:pPr>
        <w:spacing w:after="0"/>
      </w:pPr>
    </w:p>
    <w:sectPr w:rsidR="00921654" w:rsidRPr="00F54E33" w:rsidSect="00196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4E33"/>
    <w:rsid w:val="000C5BC1"/>
    <w:rsid w:val="00196175"/>
    <w:rsid w:val="002330F6"/>
    <w:rsid w:val="007405B6"/>
    <w:rsid w:val="007E65D8"/>
    <w:rsid w:val="00864127"/>
    <w:rsid w:val="00921654"/>
    <w:rsid w:val="00F54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6175"/>
  </w:style>
  <w:style w:type="paragraph" w:styleId="Nadpis1">
    <w:name w:val="heading 1"/>
    <w:basedOn w:val="Normln"/>
    <w:link w:val="Nadpis1Char"/>
    <w:uiPriority w:val="9"/>
    <w:qFormat/>
    <w:rsid w:val="00F54E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4E3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216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316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2023-10-07T08:13:00Z</dcterms:created>
  <dcterms:modified xsi:type="dcterms:W3CDTF">2023-10-08T15:20:00Z</dcterms:modified>
</cp:coreProperties>
</file>