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>K připomínko</w:t>
      </w:r>
      <w:r w:rsidR="00DF2658">
        <w:rPr>
          <w:rFonts w:asciiTheme="minorHAnsi" w:hAnsiTheme="minorHAnsi" w:cstheme="minorHAnsi"/>
          <w:color w:val="000000"/>
          <w:sz w:val="27"/>
          <w:szCs w:val="27"/>
        </w:rPr>
        <w:t xml:space="preserve">vání (připomínky zasílejte do </w:t>
      </w:r>
      <w:proofErr w:type="gramStart"/>
      <w:r w:rsidR="00DF2658">
        <w:rPr>
          <w:rFonts w:asciiTheme="minorHAnsi" w:hAnsiTheme="minorHAnsi" w:cstheme="minorHAnsi"/>
          <w:color w:val="000000"/>
          <w:sz w:val="27"/>
          <w:szCs w:val="27"/>
        </w:rPr>
        <w:t>06.08</w:t>
      </w:r>
      <w:r w:rsidRPr="00BC3BC2">
        <w:rPr>
          <w:rFonts w:asciiTheme="minorHAnsi" w:hAnsiTheme="minorHAnsi" w:cstheme="minorHAnsi"/>
          <w:color w:val="000000"/>
          <w:sz w:val="27"/>
          <w:szCs w:val="27"/>
        </w:rPr>
        <w:t>.2025</w:t>
      </w:r>
      <w:proofErr w:type="gramEnd"/>
      <w:r w:rsidRPr="00BC3BC2">
        <w:rPr>
          <w:rFonts w:asciiTheme="minorHAnsi" w:hAnsiTheme="minorHAnsi" w:cstheme="minorHAnsi"/>
          <w:color w:val="000000"/>
          <w:sz w:val="27"/>
          <w:szCs w:val="27"/>
        </w:rPr>
        <w:t xml:space="preserve"> na novakova@cmku.cz)</w:t>
      </w:r>
    </w:p>
    <w:p w:rsidR="00BC3BC2" w:rsidRPr="00BC3BC2" w:rsidRDefault="00BC3BC2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BC3BC2">
        <w:rPr>
          <w:rFonts w:asciiTheme="minorHAnsi" w:hAnsiTheme="minorHAnsi" w:cstheme="minorHAnsi"/>
          <w:color w:val="000000"/>
          <w:sz w:val="27"/>
          <w:szCs w:val="27"/>
        </w:rPr>
        <w:t>Rozhodčí navržení na rozšíření v rámci FCI skupin:</w:t>
      </w:r>
    </w:p>
    <w:p w:rsidR="00BC3BC2" w:rsidRPr="00BC3BC2" w:rsidRDefault="00DF2658" w:rsidP="00BC3BC2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Hana Pisarčíková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7"/>
          <w:szCs w:val="27"/>
        </w:rPr>
        <w:t xml:space="preserve"> – FCI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sk</w:t>
      </w:r>
      <w:proofErr w:type="spellEnd"/>
      <w:r>
        <w:rPr>
          <w:rFonts w:asciiTheme="minorHAnsi" w:hAnsiTheme="minorHAnsi" w:cstheme="minorHAnsi"/>
          <w:color w:val="000000"/>
          <w:sz w:val="27"/>
          <w:szCs w:val="27"/>
        </w:rPr>
        <w:t>. I</w:t>
      </w:r>
    </w:p>
    <w:p w:rsidR="000E4964" w:rsidRDefault="000E4964"/>
    <w:sectPr w:rsidR="000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C2"/>
    <w:rsid w:val="00003892"/>
    <w:rsid w:val="000E4964"/>
    <w:rsid w:val="00BC3BC2"/>
    <w:rsid w:val="00D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B238-BD79-4078-A51E-02D1A80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2</cp:revision>
  <dcterms:created xsi:type="dcterms:W3CDTF">2025-07-07T05:07:00Z</dcterms:created>
  <dcterms:modified xsi:type="dcterms:W3CDTF">2025-07-07T05:07:00Z</dcterms:modified>
</cp:coreProperties>
</file>