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293EDE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293EDE">
        <w:rPr>
          <w:b/>
          <w:sz w:val="24"/>
          <w:szCs w:val="24"/>
          <w:u w:val="single"/>
        </w:rPr>
        <w:t>19.10</w:t>
      </w:r>
      <w:bookmarkStart w:id="0" w:name="_GoBack"/>
      <w:bookmarkEnd w:id="0"/>
      <w:r w:rsidR="00E66229">
        <w:rPr>
          <w:b/>
          <w:sz w:val="24"/>
          <w:szCs w:val="24"/>
          <w:u w:val="single"/>
        </w:rPr>
        <w:t>.2022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293EDE" w:rsidRDefault="00064FF5" w:rsidP="00293EDE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293EDE" w:rsidRDefault="00293EDE" w:rsidP="00293EDE">
      <w:pPr>
        <w:ind w:left="360"/>
        <w:jc w:val="both"/>
      </w:pPr>
      <w:r>
        <w:t xml:space="preserve">Mgr. Zuzana Brotánková – FCI skupina I </w:t>
      </w:r>
    </w:p>
    <w:p w:rsidR="00293EDE" w:rsidRDefault="00293EDE" w:rsidP="00293EDE">
      <w:pPr>
        <w:ind w:left="360"/>
        <w:jc w:val="both"/>
      </w:pPr>
      <w:r>
        <w:t>Kristina Vaníčková – FCI skupina FCI I</w:t>
      </w:r>
    </w:p>
    <w:p w:rsidR="00293EDE" w:rsidRDefault="00293EDE" w:rsidP="00293EDE">
      <w:pPr>
        <w:ind w:left="360"/>
        <w:jc w:val="both"/>
      </w:pPr>
      <w:r>
        <w:t>Karel Frank – FCI skupina VII</w:t>
      </w:r>
    </w:p>
    <w:p w:rsidR="00293EDE" w:rsidRPr="00293EDE" w:rsidRDefault="00293EDE" w:rsidP="00293EDE">
      <w:pPr>
        <w:ind w:left="360"/>
        <w:jc w:val="both"/>
        <w:rPr>
          <w:b/>
          <w:u w:val="single"/>
        </w:rPr>
      </w:pPr>
      <w:r>
        <w:t>Ing. Edita Hrdličková Jelínková – FCI skupina VIII</w:t>
      </w: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E66229" w:rsidRPr="00E66229" w:rsidRDefault="00E66229" w:rsidP="00077FA3">
      <w:pPr>
        <w:ind w:firstLine="360"/>
      </w:pPr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293EDE"/>
    <w:rsid w:val="00454B1D"/>
    <w:rsid w:val="00587291"/>
    <w:rsid w:val="005E58DD"/>
    <w:rsid w:val="00682B1E"/>
    <w:rsid w:val="006D3EBE"/>
    <w:rsid w:val="006F17FD"/>
    <w:rsid w:val="0077621F"/>
    <w:rsid w:val="00A50A2F"/>
    <w:rsid w:val="00AD072C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2022-09-20T13:17:00Z</dcterms:created>
  <dcterms:modified xsi:type="dcterms:W3CDTF">2022-09-20T13:17:00Z</dcterms:modified>
</cp:coreProperties>
</file>