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1A3B52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1A3B52">
        <w:rPr>
          <w:b/>
          <w:sz w:val="24"/>
          <w:szCs w:val="24"/>
          <w:u w:val="single"/>
        </w:rPr>
        <w:t>05.07.2019</w:t>
      </w:r>
      <w:proofErr w:type="gramEnd"/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2321E2" w:rsidRDefault="001A3B52" w:rsidP="002321E2">
      <w:pPr>
        <w:ind w:firstLine="360"/>
        <w:jc w:val="both"/>
      </w:pPr>
      <w:r>
        <w:t>Mgr. Václava Rybárová – FCI skupina IX</w:t>
      </w:r>
    </w:p>
    <w:p w:rsidR="002321E2" w:rsidRDefault="001A3B52" w:rsidP="002321E2">
      <w:pPr>
        <w:ind w:firstLine="360"/>
        <w:jc w:val="both"/>
      </w:pPr>
      <w:r>
        <w:t>Alexandra Grygarová – FCI skupina III</w:t>
      </w:r>
      <w:bookmarkStart w:id="0" w:name="_GoBack"/>
      <w:bookmarkEnd w:id="0"/>
    </w:p>
    <w:p w:rsidR="006F17FD" w:rsidRDefault="006F17FD"/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1A3B52"/>
    <w:rsid w:val="002321E2"/>
    <w:rsid w:val="005E58DD"/>
    <w:rsid w:val="00682B1E"/>
    <w:rsid w:val="006F17FD"/>
    <w:rsid w:val="0077621F"/>
    <w:rsid w:val="00A50A2F"/>
    <w:rsid w:val="00AD072C"/>
    <w:rsid w:val="00D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2019-06-05T09:39:00Z</dcterms:created>
  <dcterms:modified xsi:type="dcterms:W3CDTF">2019-06-05T09:39:00Z</dcterms:modified>
</cp:coreProperties>
</file>