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317" w:rsidRPr="00B01D6B" w:rsidRDefault="00B01D6B" w:rsidP="00B01D6B">
      <w:pPr>
        <w:jc w:val="center"/>
        <w:rPr>
          <w:b/>
          <w:u w:val="single"/>
        </w:rPr>
      </w:pPr>
      <w:r w:rsidRPr="00B01D6B">
        <w:rPr>
          <w:b/>
          <w:u w:val="single"/>
        </w:rPr>
        <w:t>Zápis z </w:t>
      </w:r>
      <w:r w:rsidR="009264A1">
        <w:rPr>
          <w:b/>
          <w:u w:val="single"/>
        </w:rPr>
        <w:t>j</w:t>
      </w:r>
      <w:r w:rsidR="0033397A">
        <w:rPr>
          <w:b/>
          <w:u w:val="single"/>
        </w:rPr>
        <w:t>ednání Výstavní komise ze dne 0</w:t>
      </w:r>
      <w:r w:rsidR="00C31987">
        <w:rPr>
          <w:b/>
          <w:u w:val="single"/>
        </w:rPr>
        <w:t>5</w:t>
      </w:r>
      <w:r w:rsidRPr="00B01D6B">
        <w:rPr>
          <w:b/>
          <w:u w:val="single"/>
        </w:rPr>
        <w:t>.</w:t>
      </w:r>
      <w:r w:rsidR="00F76532">
        <w:rPr>
          <w:b/>
          <w:u w:val="single"/>
        </w:rPr>
        <w:t xml:space="preserve"> </w:t>
      </w:r>
      <w:r w:rsidR="00C31987">
        <w:rPr>
          <w:b/>
          <w:u w:val="single"/>
        </w:rPr>
        <w:t>04</w:t>
      </w:r>
      <w:r w:rsidRPr="00B01D6B">
        <w:rPr>
          <w:b/>
          <w:u w:val="single"/>
        </w:rPr>
        <w:t>.</w:t>
      </w:r>
      <w:r w:rsidR="00F76532">
        <w:rPr>
          <w:b/>
          <w:u w:val="single"/>
        </w:rPr>
        <w:t xml:space="preserve"> </w:t>
      </w:r>
      <w:r w:rsidR="00C31987">
        <w:rPr>
          <w:b/>
          <w:u w:val="single"/>
        </w:rPr>
        <w:t>2018</w:t>
      </w:r>
    </w:p>
    <w:p w:rsidR="00B01D6B" w:rsidRDefault="00B01D6B" w:rsidP="00B01D6B">
      <w:pPr>
        <w:jc w:val="center"/>
      </w:pPr>
      <w:r>
        <w:t>(návrh pro projednání P ČMKU)</w:t>
      </w:r>
    </w:p>
    <w:p w:rsidR="005E4E61" w:rsidRDefault="00B01D6B" w:rsidP="00B01D6B">
      <w:r>
        <w:t>Př</w:t>
      </w:r>
      <w:r w:rsidR="009264A1">
        <w:t>ítomni: K. Seidlová, R. Cepková,</w:t>
      </w:r>
      <w:r w:rsidR="00D2009E">
        <w:t xml:space="preserve"> Z. Jílková</w:t>
      </w:r>
    </w:p>
    <w:p w:rsidR="0038232A" w:rsidRPr="004A13E6" w:rsidRDefault="00B01D6B" w:rsidP="00D43CB7">
      <w:pPr>
        <w:rPr>
          <w:b/>
          <w:u w:val="single"/>
        </w:rPr>
      </w:pPr>
      <w:r w:rsidRPr="00295FF9">
        <w:rPr>
          <w:b/>
          <w:u w:val="single"/>
        </w:rPr>
        <w:t>Kontrola zápisu z minulého jednání</w:t>
      </w:r>
    </w:p>
    <w:p w:rsidR="0038232A" w:rsidRDefault="00A77F75" w:rsidP="00C31987">
      <w:pPr>
        <w:jc w:val="both"/>
        <w:rPr>
          <w:b/>
          <w:u w:val="single"/>
        </w:rPr>
      </w:pPr>
      <w:r w:rsidRPr="00C31987">
        <w:rPr>
          <w:b/>
        </w:rPr>
        <w:t xml:space="preserve">ad </w:t>
      </w:r>
      <w:r w:rsidR="0038232A" w:rsidRPr="00C31987">
        <w:rPr>
          <w:b/>
        </w:rPr>
        <w:t>2)</w:t>
      </w:r>
      <w:r w:rsidR="003D2C13" w:rsidRPr="00C31987">
        <w:rPr>
          <w:b/>
        </w:rPr>
        <w:t xml:space="preserve"> </w:t>
      </w:r>
      <w:r w:rsidR="00C31987" w:rsidRPr="00C31987">
        <w:rPr>
          <w:b/>
          <w:u w:val="single"/>
        </w:rPr>
        <w:t>Žá</w:t>
      </w:r>
      <w:r w:rsidR="0079531A">
        <w:rPr>
          <w:b/>
          <w:u w:val="single"/>
        </w:rPr>
        <w:t>dost Boxer Klubu ČR o pořádání S</w:t>
      </w:r>
      <w:r w:rsidR="00C31987" w:rsidRPr="00C31987">
        <w:rPr>
          <w:b/>
          <w:u w:val="single"/>
        </w:rPr>
        <w:t>tředoevropské výstavy boxerů</w:t>
      </w:r>
    </w:p>
    <w:p w:rsidR="000C0CA8" w:rsidRDefault="002C124E" w:rsidP="00ED089D">
      <w:pPr>
        <w:spacing w:after="0"/>
        <w:jc w:val="both"/>
      </w:pPr>
      <w:r>
        <w:tab/>
      </w:r>
      <w:r w:rsidR="005553FC">
        <w:t xml:space="preserve">Na minulém jednání VK doporučila potupovat jako v předchozích případech a to doložit souhlasy okolních států, nebo nadnárodní organizace. </w:t>
      </w:r>
      <w:r w:rsidR="0079531A">
        <w:t>Okolní státy se vyjádřily a nemají proti pořádání Středoevropské výstavy (SEV) v ČR žádné námitky.</w:t>
      </w:r>
      <w:r w:rsidR="005553FC">
        <w:t xml:space="preserve"> </w:t>
      </w:r>
      <w:r w:rsidR="0079531A">
        <w:t>Boxer klub ČR žádá o SEV boxerů v termínu 09.09.2018 v Otěšicích. Zároveň žádá o změny termínů u dalších výstav. Speciální výstava by se měla konat 08.09.2018 též v Otě</w:t>
      </w:r>
      <w:r w:rsidR="00993013">
        <w:t>šicích a původně schválená KVP bez</w:t>
      </w:r>
      <w:r w:rsidR="0079531A">
        <w:t xml:space="preserve"> KV 02.06. 2018 by se nyní konala pouze jako oblastní  klubová výstava. Boxer klub by tedy dodržel počet již schválených </w:t>
      </w:r>
      <w:r w:rsidR="00842D1C">
        <w:t xml:space="preserve">CAC </w:t>
      </w:r>
      <w:r w:rsidR="0079531A">
        <w:t>výstav.</w:t>
      </w:r>
      <w:r w:rsidR="00842D1C">
        <w:t xml:space="preserve"> </w:t>
      </w:r>
      <w:r w:rsidR="00ED089D">
        <w:t>Klub navrhuje na SEV zadávat následující tituly: Středoevropský vítěz boxerů, Středoevropský juniorský vítěz boxerů a Středoevropský vítěz boxerů veteránů.</w:t>
      </w:r>
      <w:r w:rsidR="00702A50">
        <w:t xml:space="preserve"> Vzhledem k tomu, že byly splněny podmínky pro pořádání Středoevropské výstavy VK doporučuje ke schválení.</w:t>
      </w:r>
    </w:p>
    <w:p w:rsidR="00A370A4" w:rsidRDefault="00A370A4" w:rsidP="00257AEA">
      <w:pPr>
        <w:jc w:val="both"/>
      </w:pPr>
    </w:p>
    <w:p w:rsidR="00422FA1" w:rsidRDefault="00422FA1" w:rsidP="00244A1D">
      <w:pPr>
        <w:pStyle w:val="Odstavecseseznamem"/>
        <w:ind w:firstLine="696"/>
        <w:jc w:val="both"/>
      </w:pPr>
    </w:p>
    <w:p w:rsidR="00AD26C9" w:rsidRPr="00257AEA" w:rsidRDefault="00AD26C9" w:rsidP="00257AEA">
      <w:pPr>
        <w:pStyle w:val="Odstavecseseznamem"/>
        <w:numPr>
          <w:ilvl w:val="0"/>
          <w:numId w:val="8"/>
        </w:numPr>
        <w:jc w:val="both"/>
        <w:rPr>
          <w:b/>
          <w:u w:val="single"/>
        </w:rPr>
      </w:pPr>
      <w:r w:rsidRPr="00257AEA">
        <w:rPr>
          <w:b/>
          <w:u w:val="single"/>
        </w:rPr>
        <w:t xml:space="preserve">Žádost </w:t>
      </w:r>
      <w:r w:rsidR="00257AEA" w:rsidRPr="00257AEA">
        <w:rPr>
          <w:b/>
          <w:u w:val="single"/>
        </w:rPr>
        <w:t xml:space="preserve">Klubu chovatelů chrtů o pořádání Středoevropské výstavy chrtů </w:t>
      </w:r>
    </w:p>
    <w:p w:rsidR="00AD26C9" w:rsidRPr="00AD26C9" w:rsidRDefault="00AD26C9" w:rsidP="00AD26C9">
      <w:pPr>
        <w:pStyle w:val="Odstavecseseznamem"/>
        <w:ind w:left="644"/>
        <w:jc w:val="both"/>
      </w:pPr>
    </w:p>
    <w:p w:rsidR="00993013" w:rsidRDefault="00AD26C9" w:rsidP="00CD6105">
      <w:pPr>
        <w:pStyle w:val="Odstavecseseznamem"/>
        <w:ind w:left="708" w:firstLine="708"/>
        <w:jc w:val="both"/>
      </w:pPr>
      <w:r w:rsidRPr="00AD26C9">
        <w:t xml:space="preserve">VK obdržela žádost </w:t>
      </w:r>
      <w:r w:rsidR="00257AEA">
        <w:t>Klubu chovatelů chrtů</w:t>
      </w:r>
      <w:r w:rsidR="00F539D5">
        <w:t xml:space="preserve"> (KCHCH)</w:t>
      </w:r>
      <w:r w:rsidR="00257AEA">
        <w:t xml:space="preserve"> o pořádání Středoevropské výstavy (SEV) v termínu 18.08.2018 na Konopišti. Klub doložil pověření od sdružení chovatelských klubů chrtů ve střední Evropě. Sdružení zastře</w:t>
      </w:r>
      <w:r w:rsidR="00F539D5">
        <w:t>šuje plemena chrtů a psů, která původně patřila do FCI skupiny X a později byla přeřazena do FCI skupiny V. KCHCH žádá o povolení vystavování chrtů z FCI skupiny V. KCHH navrhuje na SEV zadávat následující tituly: FCI Středoevropský vítěz mladých 2018, FCI Středoevropský vítěz 2018 a FCI Středoevropský vítěz veterán 2018</w:t>
      </w:r>
      <w:r w:rsidR="00CD6105">
        <w:t xml:space="preserve">. </w:t>
      </w:r>
    </w:p>
    <w:p w:rsidR="00CD6105" w:rsidRDefault="00993013" w:rsidP="00CD6105">
      <w:pPr>
        <w:pStyle w:val="Odstavecseseznamem"/>
        <w:ind w:left="708" w:firstLine="708"/>
        <w:jc w:val="both"/>
      </w:pPr>
      <w:r>
        <w:t xml:space="preserve">VK doporučuje </w:t>
      </w:r>
      <w:r w:rsidR="006B249F">
        <w:t xml:space="preserve">SEV chrtů </w:t>
      </w:r>
      <w:r w:rsidR="00066966">
        <w:t>ke schválení za předpokladu, že budou osloveny kluby z FCI skupiny V. J</w:t>
      </w:r>
      <w:r w:rsidR="0034732B">
        <w:t>e třeba dolož</w:t>
      </w:r>
      <w:r w:rsidR="00066966">
        <w:t>it souhlas zastřešujícího klubu. Po</w:t>
      </w:r>
      <w:r w:rsidR="0034732B">
        <w:t xml:space="preserve"> doložení souhlasu VK doporučuje ke schválení.</w:t>
      </w:r>
      <w:r>
        <w:t xml:space="preserve"> </w:t>
      </w:r>
      <w:r w:rsidR="00CD6105">
        <w:t>Navrhované titul</w:t>
      </w:r>
      <w:r w:rsidR="00842D1C">
        <w:t>y</w:t>
      </w:r>
      <w:r w:rsidR="00CD6105">
        <w:t xml:space="preserve"> nelze v uvedeném znění doporučit ke schválení, VK doporučuje do navrhovaných titulů doplnit plemenné upřesnění – chrtů. </w:t>
      </w:r>
      <w:r w:rsidR="004A67A5">
        <w:br/>
      </w:r>
      <w:r w:rsidR="00CD6105">
        <w:t>VK navrhuje dodržet klubovou dohodu v pořádání speciálních výstav, tudíž v letošním roce bu</w:t>
      </w:r>
      <w:r w:rsidR="00A931F1">
        <w:t>de SVP pořádána</w:t>
      </w:r>
      <w:r w:rsidR="00CA705E">
        <w:t xml:space="preserve"> Whippet klubem dne 22.09.2018 na Konopišti.</w:t>
      </w:r>
      <w:r w:rsidR="004A67A5">
        <w:t xml:space="preserve"> Viz. Bod 6) dodatečné žádosti o výstavy na rok 2018.</w:t>
      </w:r>
    </w:p>
    <w:p w:rsidR="00C31987" w:rsidRDefault="00C31987" w:rsidP="00842D1C">
      <w:pPr>
        <w:jc w:val="both"/>
      </w:pPr>
    </w:p>
    <w:p w:rsidR="00337884" w:rsidRPr="00944F18" w:rsidRDefault="00337884" w:rsidP="00F94DDC">
      <w:pPr>
        <w:pStyle w:val="Odstavecseseznamem"/>
        <w:ind w:left="708" w:firstLine="708"/>
        <w:jc w:val="both"/>
        <w:rPr>
          <w:u w:val="single"/>
        </w:rPr>
      </w:pPr>
    </w:p>
    <w:p w:rsidR="00EE7526" w:rsidRPr="00944F18" w:rsidRDefault="005E4B04" w:rsidP="005E4B04">
      <w:pPr>
        <w:pStyle w:val="Odstavecseseznamem"/>
        <w:numPr>
          <w:ilvl w:val="0"/>
          <w:numId w:val="8"/>
        </w:numPr>
        <w:jc w:val="both"/>
        <w:rPr>
          <w:b/>
          <w:u w:val="single"/>
        </w:rPr>
      </w:pPr>
      <w:r w:rsidRPr="00944F18">
        <w:rPr>
          <w:b/>
          <w:u w:val="single"/>
        </w:rPr>
        <w:t xml:space="preserve">Žádost </w:t>
      </w:r>
      <w:r w:rsidR="00944F18" w:rsidRPr="00944F18">
        <w:rPr>
          <w:b/>
          <w:u w:val="single"/>
        </w:rPr>
        <w:t xml:space="preserve">o Středoevropskou výstavu ohařů </w:t>
      </w:r>
    </w:p>
    <w:p w:rsidR="008D476D" w:rsidRDefault="00EE7526" w:rsidP="00944F18">
      <w:pPr>
        <w:ind w:left="708" w:firstLine="708"/>
        <w:jc w:val="both"/>
      </w:pPr>
      <w:r w:rsidRPr="00EE7526">
        <w:t xml:space="preserve">VK obdržela </w:t>
      </w:r>
      <w:r w:rsidR="00944F18">
        <w:t>žádost o povolení udělení titulu Středoevropský vítěz při jubilejní sdružené výstavě ohařů dne 18.08.2018. Jedná se o X. ročník Sdružené výstavy v Zákupech, která je společnou klubovou výstavou Klubu chovatelů hrubosrstých a maďarských ohařů a Klubu krátkosrstý ohař</w:t>
      </w:r>
      <w:r w:rsidR="007942D7">
        <w:t xml:space="preserve">. O výstavu žádá pořadatelka výstavy, nikoli samotné chovatelské kluby. Žádáno je o titul Středoevropský vítěz pro plemena: německý ohař krátkosrstý (NKO), maďarští ohaři, slovenský hrubosrstý ohař. Doloženy jsou souhlasy okolních států, světového klubu pro plemeno NKO, slovenského klubu.  </w:t>
      </w:r>
    </w:p>
    <w:p w:rsidR="00DF6BBD" w:rsidRDefault="00B14F66" w:rsidP="00944F18">
      <w:pPr>
        <w:ind w:left="708" w:firstLine="708"/>
        <w:jc w:val="both"/>
      </w:pPr>
      <w:r>
        <w:lastRenderedPageBreak/>
        <w:t>VK konstatuje, že byly dodány potřebné souhlasy okolních států</w:t>
      </w:r>
      <w:r w:rsidR="00BD187A">
        <w:t xml:space="preserve"> kromě Polska.</w:t>
      </w:r>
      <w:r w:rsidR="00184F1D">
        <w:t xml:space="preserve"> Žádost o povolení byla na </w:t>
      </w:r>
      <w:proofErr w:type="spellStart"/>
      <w:r w:rsidR="00184F1D">
        <w:t>ZKwP</w:t>
      </w:r>
      <w:proofErr w:type="spellEnd"/>
      <w:r w:rsidR="00184F1D">
        <w:t xml:space="preserve"> odeslána i prostřednictvím ČMKU, bohužel bezúspěšně.</w:t>
      </w:r>
      <w:r w:rsidR="00BD187A">
        <w:t xml:space="preserve"> </w:t>
      </w:r>
      <w:r w:rsidR="00184F1D">
        <w:t>VK d</w:t>
      </w:r>
      <w:r w:rsidR="00BD187A">
        <w:t>ále</w:t>
      </w:r>
      <w:r w:rsidR="00C6693D">
        <w:t xml:space="preserve"> </w:t>
      </w:r>
      <w:r>
        <w:t>shledala nedostat</w:t>
      </w:r>
      <w:r w:rsidR="00184F1D">
        <w:t>ky v pořádání. Žádost byla podána</w:t>
      </w:r>
      <w:r>
        <w:t xml:space="preserve"> ředitelkou a pořadatelkou výstavy nikoli chovatelskými kluby. VK doporučuje, aby oba uvedené kluby doložily souhlas s</w:t>
      </w:r>
      <w:r w:rsidR="00AF5389">
        <w:t> pořádáním případně pověřením výše uvedených osob.</w:t>
      </w:r>
      <w:r w:rsidR="00BD187A">
        <w:t xml:space="preserve"> VK doporučuje </w:t>
      </w:r>
      <w:r w:rsidR="00C6693D">
        <w:t>dolo</w:t>
      </w:r>
      <w:r w:rsidR="009F07D8">
        <w:t>žit chybějící souhlas Polska.</w:t>
      </w:r>
      <w:r w:rsidR="00184F1D">
        <w:br/>
      </w:r>
      <w:r w:rsidR="0076355F">
        <w:t xml:space="preserve">VK prostudovala doložené propozice, které </w:t>
      </w:r>
      <w:r w:rsidR="00BD187A">
        <w:t>obsahují mnoho nejasností a chyb</w:t>
      </w:r>
      <w:r w:rsidR="0076355F">
        <w:t xml:space="preserve">. </w:t>
      </w:r>
      <w:r w:rsidR="00135C4E">
        <w:t>Výstavu a p</w:t>
      </w:r>
      <w:r w:rsidR="0076355F">
        <w:t>ropozice v tomto znění nelze doporučit ke schválení.</w:t>
      </w:r>
    </w:p>
    <w:p w:rsidR="002177AE" w:rsidRDefault="002177AE" w:rsidP="00944F18">
      <w:pPr>
        <w:ind w:left="708" w:firstLine="708"/>
        <w:jc w:val="both"/>
      </w:pPr>
    </w:p>
    <w:p w:rsidR="002177AE" w:rsidRDefault="004A13E6" w:rsidP="002177AE">
      <w:pPr>
        <w:pStyle w:val="Odstavecseseznamem"/>
        <w:numPr>
          <w:ilvl w:val="0"/>
          <w:numId w:val="8"/>
        </w:numPr>
        <w:jc w:val="both"/>
        <w:rPr>
          <w:b/>
          <w:u w:val="single"/>
        </w:rPr>
      </w:pPr>
      <w:r w:rsidRPr="004A13E6">
        <w:rPr>
          <w:b/>
          <w:u w:val="single"/>
        </w:rPr>
        <w:t xml:space="preserve">Opakované posuzování plemene stejnými rozhodčími  </w:t>
      </w:r>
    </w:p>
    <w:p w:rsidR="004A13E6" w:rsidRDefault="004A13E6" w:rsidP="004A13E6">
      <w:pPr>
        <w:pStyle w:val="Odstavecseseznamem"/>
        <w:ind w:firstLine="696"/>
        <w:jc w:val="both"/>
      </w:pPr>
      <w:r w:rsidRPr="004A13E6">
        <w:t>VK obdržela podnět</w:t>
      </w:r>
      <w:r>
        <w:t xml:space="preserve"> od </w:t>
      </w:r>
      <w:proofErr w:type="spellStart"/>
      <w:r>
        <w:t>Cavalier</w:t>
      </w:r>
      <w:proofErr w:type="spellEnd"/>
      <w:r>
        <w:t xml:space="preserve"> King Charles </w:t>
      </w:r>
      <w:proofErr w:type="spellStart"/>
      <w:r>
        <w:t>špan</w:t>
      </w:r>
      <w:r w:rsidR="00B14F66">
        <w:t>ěl</w:t>
      </w:r>
      <w:proofErr w:type="spellEnd"/>
      <w:r w:rsidR="00B14F66">
        <w:t xml:space="preserve"> klubu Čech, Moravy a Slezska</w:t>
      </w:r>
      <w:r>
        <w:t xml:space="preserve">, který vzešel z řad členů a týká se opakovaného posuzování stejným rozhodčím. Klub uvádí, že v letošním roce bude plemeno kavalír King Charles </w:t>
      </w:r>
      <w:proofErr w:type="spellStart"/>
      <w:r>
        <w:t>španěl</w:t>
      </w:r>
      <w:proofErr w:type="spellEnd"/>
      <w:r>
        <w:t xml:space="preserve"> posuzovat 3x stejný rozhodčí, přesto, že klub zasílá každý rok návrhy rozhodčích a dbá na to, aby se delegovaní rozhodčí neopakovali.  </w:t>
      </w:r>
      <w:r w:rsidR="003E22D6">
        <w:t>VK konstatovala, že delegace rozhodčích je v kompetenci pořadatele. VK doporučuje pořadatelů výstav před uvedením rozhodčích do propozic prověřit, zda daný rozhodčí již plemeno v daném roce neposuzoval.</w:t>
      </w:r>
      <w:r w:rsidR="00C72546">
        <w:t xml:space="preserve"> </w:t>
      </w:r>
      <w:r w:rsidR="003E22D6">
        <w:t xml:space="preserve"> </w:t>
      </w:r>
    </w:p>
    <w:p w:rsidR="00A30312" w:rsidRPr="004A13E6" w:rsidRDefault="00A30312" w:rsidP="004A13E6">
      <w:pPr>
        <w:pStyle w:val="Odstavecseseznamem"/>
        <w:ind w:firstLine="696"/>
        <w:jc w:val="both"/>
      </w:pPr>
    </w:p>
    <w:p w:rsidR="004A13E6" w:rsidRDefault="004A13E6" w:rsidP="004A13E6">
      <w:pPr>
        <w:pStyle w:val="Odstavecseseznamem"/>
        <w:jc w:val="both"/>
        <w:rPr>
          <w:b/>
          <w:u w:val="single"/>
        </w:rPr>
      </w:pPr>
    </w:p>
    <w:p w:rsidR="004A13E6" w:rsidRDefault="00724BEB" w:rsidP="002177AE">
      <w:pPr>
        <w:pStyle w:val="Odstavecseseznamem"/>
        <w:numPr>
          <w:ilvl w:val="0"/>
          <w:numId w:val="8"/>
        </w:numPr>
        <w:jc w:val="both"/>
        <w:rPr>
          <w:b/>
          <w:u w:val="single"/>
        </w:rPr>
      </w:pPr>
      <w:r>
        <w:rPr>
          <w:b/>
          <w:u w:val="single"/>
        </w:rPr>
        <w:t xml:space="preserve"> P</w:t>
      </w:r>
      <w:r w:rsidR="00A66E9D">
        <w:rPr>
          <w:b/>
          <w:u w:val="single"/>
        </w:rPr>
        <w:t>osudek</w:t>
      </w:r>
      <w:r w:rsidR="001306BC">
        <w:rPr>
          <w:b/>
          <w:u w:val="single"/>
        </w:rPr>
        <w:t xml:space="preserve"> s chybějícími údaji </w:t>
      </w:r>
    </w:p>
    <w:p w:rsidR="00724BEB" w:rsidRDefault="00724BEB" w:rsidP="00724BEB">
      <w:pPr>
        <w:pStyle w:val="Odstavecseseznamem"/>
        <w:jc w:val="both"/>
        <w:rPr>
          <w:b/>
          <w:u w:val="single"/>
        </w:rPr>
      </w:pPr>
    </w:p>
    <w:p w:rsidR="00432B41" w:rsidRDefault="00A66E9D" w:rsidP="00E16219">
      <w:pPr>
        <w:pStyle w:val="Odstavecseseznamem"/>
        <w:ind w:firstLine="696"/>
        <w:jc w:val="both"/>
      </w:pPr>
      <w:r w:rsidRPr="00EF193D">
        <w:t>VK obdržela sken posudku</w:t>
      </w:r>
      <w:r w:rsidR="00E16219">
        <w:t>, který zaslala poradkyně chovu</w:t>
      </w:r>
      <w:r w:rsidR="00432B41">
        <w:t xml:space="preserve"> Klubu chovatelů belgických ovčáků v českých </w:t>
      </w:r>
      <w:proofErr w:type="gramStart"/>
      <w:r w:rsidR="00432B41">
        <w:t>zemích, z. s</w:t>
      </w:r>
      <w:r w:rsidR="00E16219">
        <w:t>.</w:t>
      </w:r>
      <w:r w:rsidR="00432B41">
        <w:t>.</w:t>
      </w:r>
      <w:proofErr w:type="gramEnd"/>
      <w:r w:rsidR="00E16219">
        <w:t xml:space="preserve"> Na posudku jsou viditelné nedostatky, c</w:t>
      </w:r>
      <w:r w:rsidR="00432B41">
        <w:t>hybí typ výstavy a místo konání, obsahuje však tituly, které na oblastní výstavě nelze zadat.</w:t>
      </w:r>
      <w:r w:rsidR="00E16219">
        <w:t xml:space="preserve"> </w:t>
      </w:r>
      <w:r w:rsidR="00724BEB">
        <w:t>Dle data se</w:t>
      </w:r>
      <w:r w:rsidR="004238B3">
        <w:t xml:space="preserve"> </w:t>
      </w:r>
      <w:r w:rsidR="00724BEB">
        <w:t>jedná o posudek</w:t>
      </w:r>
      <w:r w:rsidR="00E16219">
        <w:t xml:space="preserve"> z oblastní </w:t>
      </w:r>
      <w:r w:rsidR="00724BEB">
        <w:t>výstavy</w:t>
      </w:r>
      <w:r w:rsidR="00432B41">
        <w:t xml:space="preserve"> konané dne </w:t>
      </w:r>
      <w:proofErr w:type="gramStart"/>
      <w:r w:rsidR="00432B41">
        <w:t>18.11.2017</w:t>
      </w:r>
      <w:proofErr w:type="gramEnd"/>
      <w:r w:rsidR="00432B41">
        <w:t xml:space="preserve"> v Mladé Boleslavi.</w:t>
      </w:r>
    </w:p>
    <w:p w:rsidR="00BA552C" w:rsidRDefault="00BA552C" w:rsidP="00E16219">
      <w:pPr>
        <w:pStyle w:val="Odstavecseseznamem"/>
        <w:ind w:firstLine="696"/>
        <w:jc w:val="both"/>
      </w:pPr>
      <w:bookmarkStart w:id="0" w:name="_GoBack"/>
      <w:bookmarkEnd w:id="0"/>
      <w:r>
        <w:t>VK konstatovala, že Výstavní řád ČMKU neřeší předepsaný formulář. VK doporučuje upozornit po</w:t>
      </w:r>
      <w:r w:rsidR="00776723">
        <w:t xml:space="preserve">řadatele na doplnění chybějících </w:t>
      </w:r>
      <w:r>
        <w:t>údajů.</w:t>
      </w:r>
    </w:p>
    <w:p w:rsidR="00BA552C" w:rsidRDefault="00BA552C" w:rsidP="00E16219">
      <w:pPr>
        <w:pStyle w:val="Odstavecseseznamem"/>
        <w:ind w:firstLine="696"/>
        <w:jc w:val="both"/>
      </w:pPr>
    </w:p>
    <w:p w:rsidR="00E82B54" w:rsidRDefault="00E82B54" w:rsidP="00E16219">
      <w:pPr>
        <w:pStyle w:val="Odstavecseseznamem"/>
        <w:ind w:firstLine="696"/>
        <w:jc w:val="both"/>
      </w:pPr>
    </w:p>
    <w:p w:rsidR="000E2AD7" w:rsidRDefault="00E82B54" w:rsidP="00D5014A">
      <w:pPr>
        <w:pStyle w:val="Odstavecseseznamem"/>
        <w:numPr>
          <w:ilvl w:val="0"/>
          <w:numId w:val="8"/>
        </w:numPr>
        <w:jc w:val="both"/>
        <w:rPr>
          <w:b/>
          <w:u w:val="single"/>
        </w:rPr>
      </w:pPr>
      <w:r w:rsidRPr="000E2AD7">
        <w:rPr>
          <w:b/>
          <w:u w:val="single"/>
        </w:rPr>
        <w:t xml:space="preserve">Přehled titulů, které budou zadávány na </w:t>
      </w:r>
      <w:r w:rsidR="000E2AD7">
        <w:rPr>
          <w:b/>
          <w:u w:val="single"/>
        </w:rPr>
        <w:t>FIWC 04.07.2020</w:t>
      </w:r>
    </w:p>
    <w:p w:rsidR="00D5014A" w:rsidRPr="00D5014A" w:rsidRDefault="00D5014A" w:rsidP="00D5014A">
      <w:pPr>
        <w:pStyle w:val="Odstavecseseznamem"/>
        <w:jc w:val="both"/>
        <w:rPr>
          <w:b/>
          <w:u w:val="single"/>
        </w:rPr>
      </w:pPr>
    </w:p>
    <w:p w:rsidR="00D5014A" w:rsidRPr="00D5014A" w:rsidRDefault="000E2AD7" w:rsidP="00D5014A">
      <w:pPr>
        <w:pStyle w:val="Normlnweb"/>
        <w:spacing w:before="0" w:beforeAutospacing="0" w:after="0" w:afterAutospacing="0" w:line="360" w:lineRule="auto"/>
        <w:ind w:left="709" w:firstLine="709"/>
        <w:rPr>
          <w:rFonts w:asciiTheme="minorHAnsi" w:hAnsiTheme="minorHAnsi"/>
          <w:color w:val="3E5D77"/>
          <w:sz w:val="22"/>
          <w:szCs w:val="22"/>
          <w:lang w:val="en"/>
        </w:rPr>
      </w:pPr>
      <w:proofErr w:type="spellStart"/>
      <w:r w:rsidRPr="00D5014A">
        <w:rPr>
          <w:rFonts w:asciiTheme="minorHAnsi" w:hAnsiTheme="minorHAnsi"/>
          <w:sz w:val="22"/>
          <w:szCs w:val="22"/>
        </w:rPr>
        <w:t>Wolfhound</w:t>
      </w:r>
      <w:proofErr w:type="spellEnd"/>
      <w:r w:rsidRPr="00D5014A">
        <w:rPr>
          <w:rFonts w:asciiTheme="minorHAnsi" w:hAnsiTheme="minorHAnsi"/>
          <w:sz w:val="22"/>
          <w:szCs w:val="22"/>
        </w:rPr>
        <w:t xml:space="preserve"> klub zaslal ke schválení přehled titulů, které budou zadávány na FIWC (světový kongres chovatelů irských vlkodavů), která se bude konat dne 04.07.2020. Pořádání výstavy bylo schváleno na zasedání P ČMKU dne  </w:t>
      </w:r>
      <w:proofErr w:type="gramStart"/>
      <w:r w:rsidRPr="00D5014A">
        <w:rPr>
          <w:rFonts w:asciiTheme="minorHAnsi" w:hAnsiTheme="minorHAnsi"/>
          <w:sz w:val="22"/>
          <w:szCs w:val="22"/>
        </w:rPr>
        <w:t>22.02.2018</w:t>
      </w:r>
      <w:proofErr w:type="gramEnd"/>
      <w:r w:rsidRPr="00D5014A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D5014A">
        <w:rPr>
          <w:rFonts w:asciiTheme="minorHAnsi" w:hAnsiTheme="minorHAnsi"/>
          <w:sz w:val="22"/>
          <w:szCs w:val="22"/>
        </w:rPr>
        <w:t>Wolfhound</w:t>
      </w:r>
      <w:proofErr w:type="spellEnd"/>
      <w:r w:rsidRPr="00D5014A">
        <w:rPr>
          <w:rFonts w:asciiTheme="minorHAnsi" w:hAnsiTheme="minorHAnsi"/>
          <w:sz w:val="22"/>
          <w:szCs w:val="22"/>
        </w:rPr>
        <w:t xml:space="preserve"> kl</w:t>
      </w:r>
      <w:r w:rsidR="00D5014A" w:rsidRPr="00D5014A">
        <w:rPr>
          <w:rFonts w:asciiTheme="minorHAnsi" w:hAnsiTheme="minorHAnsi"/>
          <w:sz w:val="22"/>
          <w:szCs w:val="22"/>
        </w:rPr>
        <w:t>ub navrhuje zadávat následující tituly:</w:t>
      </w:r>
    </w:p>
    <w:p w:rsidR="00D5014A" w:rsidRPr="00764443" w:rsidRDefault="00D5014A" w:rsidP="00F30073">
      <w:pPr>
        <w:pStyle w:val="Normlnweb"/>
        <w:spacing w:before="62" w:beforeAutospacing="0" w:after="0" w:afterAutospacing="0"/>
        <w:ind w:left="708"/>
        <w:rPr>
          <w:rFonts w:asciiTheme="minorHAnsi" w:hAnsiTheme="minorHAnsi"/>
          <w:sz w:val="22"/>
          <w:szCs w:val="22"/>
          <w:lang w:val="en"/>
        </w:rPr>
      </w:pPr>
      <w:r w:rsidRPr="00764443">
        <w:rPr>
          <w:rFonts w:asciiTheme="minorHAnsi" w:hAnsiTheme="minorHAnsi"/>
          <w:sz w:val="22"/>
          <w:szCs w:val="22"/>
          <w:lang w:val="en"/>
        </w:rPr>
        <w:t xml:space="preserve">FIWC Winner - Best male and female from </w:t>
      </w:r>
      <w:proofErr w:type="spellStart"/>
      <w:r w:rsidRPr="00764443">
        <w:rPr>
          <w:rFonts w:asciiTheme="minorHAnsi" w:hAnsiTheme="minorHAnsi"/>
          <w:sz w:val="22"/>
          <w:szCs w:val="22"/>
          <w:lang w:val="en"/>
        </w:rPr>
        <w:t>competion</w:t>
      </w:r>
      <w:proofErr w:type="spellEnd"/>
      <w:r w:rsidRPr="00764443">
        <w:rPr>
          <w:rFonts w:asciiTheme="minorHAnsi" w:hAnsiTheme="minorHAnsi"/>
          <w:sz w:val="22"/>
          <w:szCs w:val="22"/>
          <w:lang w:val="en"/>
        </w:rPr>
        <w:t xml:space="preserve"> of</w:t>
      </w:r>
      <w:proofErr w:type="gramStart"/>
      <w:r w:rsidRPr="00764443">
        <w:rPr>
          <w:rFonts w:asciiTheme="minorHAnsi" w:hAnsiTheme="minorHAnsi"/>
          <w:sz w:val="22"/>
          <w:szCs w:val="22"/>
          <w:lang w:val="en"/>
        </w:rPr>
        <w:t>  intermediate</w:t>
      </w:r>
      <w:proofErr w:type="gramEnd"/>
      <w:r w:rsidRPr="00764443">
        <w:rPr>
          <w:rFonts w:asciiTheme="minorHAnsi" w:hAnsiTheme="minorHAnsi"/>
          <w:sz w:val="22"/>
          <w:szCs w:val="22"/>
          <w:lang w:val="en"/>
        </w:rPr>
        <w:t xml:space="preserve">, open, working and     champion class winners </w:t>
      </w:r>
    </w:p>
    <w:p w:rsidR="00D5014A" w:rsidRPr="00764443" w:rsidRDefault="00D5014A" w:rsidP="00F30073">
      <w:pPr>
        <w:pStyle w:val="Normlnweb"/>
        <w:spacing w:before="62" w:beforeAutospacing="0" w:after="0" w:afterAutospacing="0"/>
        <w:ind w:left="432" w:firstLine="276"/>
        <w:rPr>
          <w:rFonts w:asciiTheme="minorHAnsi" w:hAnsiTheme="minorHAnsi"/>
          <w:sz w:val="22"/>
          <w:szCs w:val="22"/>
          <w:lang w:val="en"/>
        </w:rPr>
      </w:pPr>
      <w:r w:rsidRPr="00764443">
        <w:rPr>
          <w:rFonts w:asciiTheme="minorHAnsi" w:hAnsiTheme="minorHAnsi"/>
          <w:sz w:val="22"/>
          <w:szCs w:val="22"/>
          <w:lang w:val="en"/>
        </w:rPr>
        <w:t xml:space="preserve">FIWC Junior Winner - Best male and female from junior class </w:t>
      </w:r>
    </w:p>
    <w:p w:rsidR="00D5014A" w:rsidRPr="00764443" w:rsidRDefault="00D5014A" w:rsidP="00F30073">
      <w:pPr>
        <w:pStyle w:val="Normlnweb"/>
        <w:spacing w:before="62" w:beforeAutospacing="0" w:after="0" w:afterAutospacing="0"/>
        <w:ind w:left="432" w:firstLine="276"/>
        <w:rPr>
          <w:rFonts w:asciiTheme="minorHAnsi" w:hAnsiTheme="minorHAnsi"/>
          <w:sz w:val="22"/>
          <w:szCs w:val="22"/>
          <w:lang w:val="en"/>
        </w:rPr>
      </w:pPr>
      <w:r w:rsidRPr="00764443">
        <w:rPr>
          <w:rFonts w:asciiTheme="minorHAnsi" w:hAnsiTheme="minorHAnsi"/>
          <w:sz w:val="22"/>
          <w:szCs w:val="22"/>
          <w:lang w:val="en"/>
        </w:rPr>
        <w:t xml:space="preserve">FIWC Veteran Winner - Best male and female from veteran class </w:t>
      </w:r>
    </w:p>
    <w:p w:rsidR="00870BF6" w:rsidRDefault="00870BF6" w:rsidP="00F30073">
      <w:pPr>
        <w:pStyle w:val="Normlnweb"/>
        <w:spacing w:before="62" w:beforeAutospacing="0" w:after="0" w:afterAutospacing="0"/>
        <w:ind w:left="432" w:firstLine="276"/>
        <w:rPr>
          <w:rFonts w:asciiTheme="minorHAnsi" w:hAnsiTheme="minorHAnsi"/>
          <w:lang w:val="en"/>
        </w:rPr>
      </w:pPr>
    </w:p>
    <w:p w:rsidR="00345A84" w:rsidRPr="00764443" w:rsidRDefault="00345A84" w:rsidP="00F30073">
      <w:pPr>
        <w:pStyle w:val="Normlnweb"/>
        <w:spacing w:before="62" w:beforeAutospacing="0" w:after="0" w:afterAutospacing="0"/>
        <w:ind w:left="432" w:firstLine="276"/>
        <w:rPr>
          <w:rFonts w:asciiTheme="minorHAnsi" w:hAnsiTheme="minorHAnsi"/>
          <w:sz w:val="22"/>
          <w:szCs w:val="22"/>
        </w:rPr>
      </w:pPr>
      <w:r w:rsidRPr="00764443">
        <w:rPr>
          <w:rFonts w:asciiTheme="minorHAnsi" w:hAnsiTheme="minorHAnsi"/>
          <w:sz w:val="22"/>
          <w:szCs w:val="22"/>
        </w:rPr>
        <w:t>VK doporučuje výše uvedené tituly ke schválení.</w:t>
      </w:r>
    </w:p>
    <w:p w:rsidR="000E2AD7" w:rsidRPr="000E2AD7" w:rsidRDefault="000E2AD7" w:rsidP="000E2AD7">
      <w:pPr>
        <w:pStyle w:val="Odstavecseseznamem"/>
        <w:spacing w:after="0"/>
        <w:ind w:firstLine="696"/>
        <w:jc w:val="both"/>
      </w:pPr>
    </w:p>
    <w:p w:rsidR="00345A84" w:rsidRDefault="00345A84" w:rsidP="00EE7526">
      <w:pPr>
        <w:ind w:left="708" w:firstLine="708"/>
        <w:jc w:val="both"/>
      </w:pPr>
    </w:p>
    <w:p w:rsidR="00870BF6" w:rsidRDefault="00870BF6" w:rsidP="00EE7526">
      <w:pPr>
        <w:ind w:left="708" w:firstLine="708"/>
        <w:jc w:val="both"/>
      </w:pPr>
    </w:p>
    <w:p w:rsidR="00A523B0" w:rsidRPr="00E82B54" w:rsidRDefault="00A523B0" w:rsidP="00E82B54">
      <w:pPr>
        <w:pStyle w:val="Odstavecseseznamem"/>
        <w:numPr>
          <w:ilvl w:val="0"/>
          <w:numId w:val="8"/>
        </w:numPr>
        <w:jc w:val="both"/>
        <w:rPr>
          <w:b/>
          <w:u w:val="single"/>
        </w:rPr>
      </w:pPr>
      <w:r w:rsidRPr="00E82B54">
        <w:rPr>
          <w:b/>
          <w:u w:val="single"/>
        </w:rPr>
        <w:t>Dodatečné žádosti o výstavy na rok 2018</w:t>
      </w:r>
    </w:p>
    <w:p w:rsidR="00A523B0" w:rsidRDefault="00A523B0" w:rsidP="00A523B0">
      <w:pPr>
        <w:pStyle w:val="Odstavecseseznamem"/>
        <w:ind w:left="644"/>
        <w:jc w:val="both"/>
        <w:rPr>
          <w:u w:val="single"/>
        </w:rPr>
      </w:pPr>
    </w:p>
    <w:p w:rsidR="00925D69" w:rsidRDefault="00C31987" w:rsidP="00A523B0">
      <w:pPr>
        <w:pStyle w:val="Odstavecseseznamem"/>
        <w:ind w:left="708" w:firstLine="708"/>
        <w:jc w:val="both"/>
      </w:pPr>
      <w:r>
        <w:t xml:space="preserve">Českomoravský klub chovatelů barvářů </w:t>
      </w:r>
      <w:r w:rsidR="00A523B0" w:rsidRPr="00A523B0">
        <w:t xml:space="preserve">dodatečně žádá o povolení </w:t>
      </w:r>
      <w:r>
        <w:t>klubové a speciální výstavy</w:t>
      </w:r>
      <w:r w:rsidR="00A523B0" w:rsidRPr="00A523B0">
        <w:t xml:space="preserve"> pro rok 2018.</w:t>
      </w:r>
      <w:r w:rsidR="00CC3FE2">
        <w:t xml:space="preserve"> Termíny: KVP s KV 26.05.2018 a SVP 15.09.2018.</w:t>
      </w:r>
    </w:p>
    <w:p w:rsidR="00CC3FE2" w:rsidRDefault="00CC3FE2" w:rsidP="00A523B0">
      <w:pPr>
        <w:pStyle w:val="Odstavecseseznamem"/>
        <w:ind w:left="708" w:firstLine="708"/>
        <w:jc w:val="both"/>
      </w:pPr>
    </w:p>
    <w:p w:rsidR="00925D69" w:rsidRDefault="00C31987" w:rsidP="00A523B0">
      <w:pPr>
        <w:pStyle w:val="Odstavecseseznamem"/>
        <w:ind w:left="708" w:firstLine="708"/>
        <w:jc w:val="both"/>
      </w:pPr>
      <w:r>
        <w:t xml:space="preserve">Moravskoslezský klub chovatel </w:t>
      </w:r>
      <w:proofErr w:type="spellStart"/>
      <w:r>
        <w:t>jagdteriérů</w:t>
      </w:r>
      <w:proofErr w:type="spellEnd"/>
      <w:r>
        <w:t>, z.</w:t>
      </w:r>
      <w:r w:rsidR="00CC3FE2">
        <w:t xml:space="preserve"> </w:t>
      </w:r>
      <w:r>
        <w:t xml:space="preserve">s. </w:t>
      </w:r>
      <w:r w:rsidR="00FA686C">
        <w:t xml:space="preserve"> zaslal</w:t>
      </w:r>
      <w:r w:rsidR="00925D69">
        <w:t xml:space="preserve"> dodatečnou ž</w:t>
      </w:r>
      <w:r w:rsidR="00CC3FE2">
        <w:t>ádost o pořádání KVP s KV dne 24.6</w:t>
      </w:r>
      <w:r w:rsidR="00925D69">
        <w:t>.2018.</w:t>
      </w:r>
      <w:r w:rsidR="00CC3FE2">
        <w:t xml:space="preserve"> Klub uvedl, </w:t>
      </w:r>
      <w:r w:rsidR="009F07D8">
        <w:t xml:space="preserve">že </w:t>
      </w:r>
      <w:r w:rsidR="00CC3FE2">
        <w:t>žádost odesílal v termínu, bohužel však obyčejnou poštou, není tedy žádný doklad o odeslání.</w:t>
      </w:r>
    </w:p>
    <w:p w:rsidR="00257AEA" w:rsidRDefault="00257AEA" w:rsidP="00A523B0">
      <w:pPr>
        <w:pStyle w:val="Odstavecseseznamem"/>
        <w:ind w:left="708" w:firstLine="708"/>
        <w:jc w:val="both"/>
      </w:pPr>
    </w:p>
    <w:p w:rsidR="00257AEA" w:rsidRDefault="00257AEA" w:rsidP="00A523B0">
      <w:pPr>
        <w:pStyle w:val="Odstavecseseznamem"/>
        <w:ind w:left="708" w:firstLine="708"/>
        <w:jc w:val="both"/>
      </w:pPr>
      <w:r>
        <w:t>Saluki klub ČR, z. s., žádá o dodatečné schválení 3. KVP bez KV v termínu 16.09.2018 v Živohošti.</w:t>
      </w:r>
    </w:p>
    <w:p w:rsidR="00345A84" w:rsidRDefault="00345A84" w:rsidP="00A523B0">
      <w:pPr>
        <w:pStyle w:val="Odstavecseseznamem"/>
        <w:ind w:left="708" w:firstLine="708"/>
        <w:jc w:val="both"/>
      </w:pPr>
    </w:p>
    <w:p w:rsidR="000E2AD7" w:rsidRDefault="001B47F3" w:rsidP="00345A84">
      <w:pPr>
        <w:pStyle w:val="Odstavecseseznamem"/>
        <w:ind w:left="708" w:firstLine="708"/>
        <w:jc w:val="both"/>
      </w:pPr>
      <w:r>
        <w:t>Whippet klub</w:t>
      </w:r>
      <w:r w:rsidR="0018788D">
        <w:t xml:space="preserve"> zaslal dodatečnou žádost o schválení výstav pro rok</w:t>
      </w:r>
      <w:r w:rsidR="00832F1D">
        <w:t xml:space="preserve"> 2018.</w:t>
      </w:r>
      <w:r w:rsidR="00842D1C">
        <w:t xml:space="preserve"> Žádá o pořádání KVP s KV dne 22.09.2018 na Konopišti, KVP bez KV dne 01.05.2018 a SVP dne 22.09.2018.</w:t>
      </w:r>
    </w:p>
    <w:p w:rsidR="000E2AD7" w:rsidRDefault="000E2AD7" w:rsidP="00A523B0">
      <w:pPr>
        <w:pStyle w:val="Odstavecseseznamem"/>
        <w:ind w:left="644"/>
        <w:jc w:val="both"/>
      </w:pPr>
    </w:p>
    <w:p w:rsidR="00C14FFB" w:rsidRPr="00FA4385" w:rsidRDefault="00C14FFB" w:rsidP="00C14FFB">
      <w:pPr>
        <w:pStyle w:val="Odstavecseseznamem"/>
        <w:ind w:left="708" w:firstLine="708"/>
        <w:jc w:val="both"/>
      </w:pPr>
      <w:r w:rsidRPr="00FA4385">
        <w:t xml:space="preserve">VK doporučuje </w:t>
      </w:r>
      <w:r w:rsidR="00892925" w:rsidRPr="00FA4385">
        <w:t xml:space="preserve">výše uvedené výstavy </w:t>
      </w:r>
      <w:r w:rsidRPr="00FA4385">
        <w:t xml:space="preserve">ke schválení za předpokladu, že v roce </w:t>
      </w:r>
      <w:r w:rsidR="00892925" w:rsidRPr="00FA4385">
        <w:t>2019 nebude klubům</w:t>
      </w:r>
      <w:r w:rsidRPr="00FA4385">
        <w:t xml:space="preserve"> povolena KVP bez KV.</w:t>
      </w:r>
    </w:p>
    <w:p w:rsidR="00EC59F8" w:rsidRDefault="00EC59F8" w:rsidP="00A523B0">
      <w:pPr>
        <w:pStyle w:val="Odstavecseseznamem"/>
        <w:ind w:left="644"/>
        <w:jc w:val="both"/>
        <w:rPr>
          <w:i/>
        </w:rPr>
      </w:pPr>
    </w:p>
    <w:p w:rsidR="00FA4385" w:rsidRPr="00FA4385" w:rsidRDefault="00FA4385" w:rsidP="00A523B0">
      <w:pPr>
        <w:pStyle w:val="Odstavecseseznamem"/>
        <w:ind w:left="644"/>
        <w:jc w:val="both"/>
      </w:pPr>
    </w:p>
    <w:p w:rsidR="00EC59F8" w:rsidRPr="00EC59F8" w:rsidRDefault="00EC59F8" w:rsidP="00EC59F8">
      <w:pPr>
        <w:pStyle w:val="Odstavecseseznamem"/>
        <w:numPr>
          <w:ilvl w:val="0"/>
          <w:numId w:val="8"/>
        </w:numPr>
        <w:jc w:val="both"/>
        <w:rPr>
          <w:b/>
          <w:u w:val="single"/>
        </w:rPr>
      </w:pPr>
      <w:r w:rsidRPr="00EC59F8">
        <w:rPr>
          <w:b/>
          <w:u w:val="single"/>
        </w:rPr>
        <w:t>Dotaz z Č</w:t>
      </w:r>
      <w:r w:rsidR="00794500">
        <w:rPr>
          <w:b/>
          <w:u w:val="single"/>
        </w:rPr>
        <w:t xml:space="preserve">KS týkající </w:t>
      </w:r>
      <w:r w:rsidR="00931FE5">
        <w:rPr>
          <w:b/>
          <w:u w:val="single"/>
        </w:rPr>
        <w:t xml:space="preserve">se povinnosti vystavení </w:t>
      </w:r>
      <w:r w:rsidRPr="00EC59F8">
        <w:rPr>
          <w:b/>
          <w:u w:val="single"/>
        </w:rPr>
        <w:t>diplomu na výstavě</w:t>
      </w:r>
    </w:p>
    <w:p w:rsidR="00EC59F8" w:rsidRDefault="00EC59F8" w:rsidP="00EC59F8">
      <w:pPr>
        <w:pStyle w:val="Odstavecseseznamem"/>
        <w:ind w:firstLine="696"/>
        <w:jc w:val="both"/>
      </w:pPr>
    </w:p>
    <w:p w:rsidR="00046E14" w:rsidRDefault="00EC59F8" w:rsidP="00EC59F8">
      <w:pPr>
        <w:pStyle w:val="Odstavecseseznamem"/>
        <w:ind w:firstLine="696"/>
        <w:jc w:val="both"/>
      </w:pPr>
      <w:r>
        <w:t xml:space="preserve">VK prověřila </w:t>
      </w:r>
      <w:proofErr w:type="gramStart"/>
      <w:r>
        <w:t>ve</w:t>
      </w:r>
      <w:proofErr w:type="gramEnd"/>
      <w:r>
        <w:t xml:space="preserve"> Výstavním řádů </w:t>
      </w:r>
      <w:proofErr w:type="gramStart"/>
      <w:r>
        <w:t>ČMKU</w:t>
      </w:r>
      <w:proofErr w:type="gramEnd"/>
      <w:r>
        <w:t xml:space="preserve"> a konstatovala, že dle Výstavního řádu článku X bod f) vystavení diplomu není povinné.</w:t>
      </w:r>
    </w:p>
    <w:p w:rsidR="00EC59F8" w:rsidRPr="00A523B0" w:rsidRDefault="00EC59F8" w:rsidP="00A523B0">
      <w:pPr>
        <w:pStyle w:val="Odstavecseseznamem"/>
        <w:ind w:left="644"/>
        <w:jc w:val="both"/>
      </w:pPr>
    </w:p>
    <w:p w:rsidR="00046E14" w:rsidRDefault="00046E14" w:rsidP="00A523B0">
      <w:pPr>
        <w:pStyle w:val="Odstavecseseznamem"/>
      </w:pPr>
    </w:p>
    <w:p w:rsidR="00870BF6" w:rsidRPr="00764443" w:rsidRDefault="00EE05CD" w:rsidP="00764443">
      <w:pPr>
        <w:pStyle w:val="Odstavecseseznamem"/>
        <w:numPr>
          <w:ilvl w:val="0"/>
          <w:numId w:val="8"/>
        </w:numPr>
        <w:jc w:val="both"/>
        <w:rPr>
          <w:b/>
          <w:u w:val="single"/>
        </w:rPr>
      </w:pPr>
      <w:r w:rsidRPr="0083396D">
        <w:rPr>
          <w:b/>
          <w:u w:val="single"/>
        </w:rPr>
        <w:t>Reciproční dohody</w:t>
      </w:r>
      <w:r w:rsidR="00D5008F">
        <w:rPr>
          <w:b/>
          <w:u w:val="single"/>
        </w:rPr>
        <w:t xml:space="preserve"> pro vydávání šampionů</w:t>
      </w:r>
    </w:p>
    <w:p w:rsidR="00A16097" w:rsidRDefault="00870BF6" w:rsidP="00921C20">
      <w:pPr>
        <w:ind w:left="360" w:firstLine="708"/>
        <w:jc w:val="both"/>
      </w:pPr>
      <w:r w:rsidRPr="00870BF6">
        <w:t xml:space="preserve">VK </w:t>
      </w:r>
      <w:r>
        <w:t xml:space="preserve">prověřila dosavadní reciproční dohody a </w:t>
      </w:r>
      <w:r w:rsidR="00A47A04">
        <w:t xml:space="preserve">konstatovala, </w:t>
      </w:r>
      <w:r w:rsidR="0067033E">
        <w:t>že v</w:t>
      </w:r>
      <w:r w:rsidR="00A47A04">
        <w:t> současné chvíli většina dohod není oboustranně platná, nebo není přímým ekvivalentem našich ani zahraničních titulů.</w:t>
      </w:r>
      <w:r w:rsidR="0067033E">
        <w:t xml:space="preserve"> VK ponechává na zvážení P ČMKU, zda se v recipročních dohodách bude pokračovat, je však nutné je přepracovat, nebo zda budou zrušeny.</w:t>
      </w:r>
      <w:r w:rsidR="00E50632">
        <w:t xml:space="preserve"> VK doporučuje zrušení dohod s ohledem na vážnost </w:t>
      </w:r>
      <w:r w:rsidR="00764443">
        <w:t xml:space="preserve">a úctu k </w:t>
      </w:r>
      <w:r w:rsidR="00E50632">
        <w:t>titulu Český šampion.</w:t>
      </w:r>
    </w:p>
    <w:p w:rsidR="00764443" w:rsidRDefault="00764443" w:rsidP="00921C20">
      <w:pPr>
        <w:ind w:left="360" w:firstLine="708"/>
        <w:jc w:val="both"/>
      </w:pPr>
    </w:p>
    <w:p w:rsidR="00764443" w:rsidRPr="00764443" w:rsidRDefault="00764443" w:rsidP="00764443">
      <w:pPr>
        <w:pStyle w:val="Odstavecseseznamem"/>
        <w:numPr>
          <w:ilvl w:val="0"/>
          <w:numId w:val="8"/>
        </w:numPr>
        <w:jc w:val="both"/>
        <w:rPr>
          <w:b/>
          <w:u w:val="single"/>
        </w:rPr>
      </w:pPr>
      <w:r w:rsidRPr="00764443">
        <w:rPr>
          <w:b/>
          <w:u w:val="single"/>
        </w:rPr>
        <w:t>Národní certifikát a zařazení do pracovní třídy</w:t>
      </w:r>
    </w:p>
    <w:p w:rsidR="00764443" w:rsidRPr="00764443" w:rsidRDefault="00764443" w:rsidP="00764443">
      <w:pPr>
        <w:ind w:left="360" w:firstLine="708"/>
        <w:jc w:val="both"/>
      </w:pPr>
      <w:r>
        <w:t xml:space="preserve">VK obdržela podnět týkající se uznání slovenského národního certifikátu pro zařazení do pracovní třídy. </w:t>
      </w:r>
      <w:r w:rsidR="00F370C2">
        <w:t>Jedinec má složenou zkoušku v ČR, certifikát dle pravidel vystavený na Slovenku.  Jedná se o typ zkoušky, na který se v ČR národní certifikát vystavuje a tato opravňuje zařazení do pracovní třídy mimo mezinárodní výstavy. VK doporučuje</w:t>
      </w:r>
      <w:r w:rsidR="004F6E84">
        <w:t xml:space="preserve"> uznávání</w:t>
      </w:r>
      <w:r w:rsidR="00F370C2">
        <w:t xml:space="preserve"> národního pracovního certifikátu pro zařazení do pracovní třídy pouze v případě, že se jedná o zkoušku a plemeno dle směrnice pro certifikáty ČMKU.</w:t>
      </w:r>
    </w:p>
    <w:p w:rsidR="00936503" w:rsidRPr="00A77F75" w:rsidRDefault="00936503" w:rsidP="00BD4B01">
      <w:pPr>
        <w:jc w:val="both"/>
      </w:pPr>
    </w:p>
    <w:p w:rsidR="007E0D39" w:rsidRDefault="007E0D39" w:rsidP="007E0D39">
      <w:pPr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Zápis podléhá schválení P ČMKU.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3F5FC6" w:rsidRPr="00A16097" w:rsidRDefault="007E0D39" w:rsidP="00A16097">
      <w:pPr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Zapsala: Fialová</w:t>
      </w:r>
    </w:p>
    <w:sectPr w:rsidR="003F5FC6" w:rsidRPr="00A16097" w:rsidSect="00D00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24E"/>
    <w:multiLevelType w:val="hybridMultilevel"/>
    <w:tmpl w:val="4BD001A0"/>
    <w:lvl w:ilvl="0" w:tplc="9870AC5E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267F8"/>
    <w:multiLevelType w:val="hybridMultilevel"/>
    <w:tmpl w:val="CA268B12"/>
    <w:lvl w:ilvl="0" w:tplc="B1E65FD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30FEA"/>
    <w:multiLevelType w:val="hybridMultilevel"/>
    <w:tmpl w:val="EECCBFC0"/>
    <w:lvl w:ilvl="0" w:tplc="B1E65FD6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1BC6A4A"/>
    <w:multiLevelType w:val="hybridMultilevel"/>
    <w:tmpl w:val="E8022BB2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326752BC"/>
    <w:multiLevelType w:val="hybridMultilevel"/>
    <w:tmpl w:val="6728DBF6"/>
    <w:lvl w:ilvl="0" w:tplc="1DFA5172">
      <w:start w:val="1"/>
      <w:numFmt w:val="decimal"/>
      <w:lvlText w:val="%1)"/>
      <w:lvlJc w:val="left"/>
      <w:pPr>
        <w:ind w:left="785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23681"/>
    <w:multiLevelType w:val="hybridMultilevel"/>
    <w:tmpl w:val="26EED6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250F8D"/>
    <w:multiLevelType w:val="hybridMultilevel"/>
    <w:tmpl w:val="B67089DC"/>
    <w:lvl w:ilvl="0" w:tplc="C8D0641A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>
    <w:nsid w:val="735B491E"/>
    <w:multiLevelType w:val="hybridMultilevel"/>
    <w:tmpl w:val="6354FE66"/>
    <w:lvl w:ilvl="0" w:tplc="86A4DC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D6B"/>
    <w:rsid w:val="00003CAD"/>
    <w:rsid w:val="00007E33"/>
    <w:rsid w:val="0001065F"/>
    <w:rsid w:val="00010BA2"/>
    <w:rsid w:val="000153FA"/>
    <w:rsid w:val="00027019"/>
    <w:rsid w:val="00031C66"/>
    <w:rsid w:val="00033C28"/>
    <w:rsid w:val="00034EA1"/>
    <w:rsid w:val="0003694D"/>
    <w:rsid w:val="00041B7C"/>
    <w:rsid w:val="00042761"/>
    <w:rsid w:val="00046E14"/>
    <w:rsid w:val="00055272"/>
    <w:rsid w:val="00061055"/>
    <w:rsid w:val="00066966"/>
    <w:rsid w:val="00070EED"/>
    <w:rsid w:val="00071E6A"/>
    <w:rsid w:val="00072C7B"/>
    <w:rsid w:val="000766C9"/>
    <w:rsid w:val="0008170E"/>
    <w:rsid w:val="00091089"/>
    <w:rsid w:val="000910AA"/>
    <w:rsid w:val="000A5A23"/>
    <w:rsid w:val="000A67EE"/>
    <w:rsid w:val="000A7E72"/>
    <w:rsid w:val="000B68FD"/>
    <w:rsid w:val="000C0CA8"/>
    <w:rsid w:val="000D10DC"/>
    <w:rsid w:val="000D38A6"/>
    <w:rsid w:val="000D42B0"/>
    <w:rsid w:val="000E1DAD"/>
    <w:rsid w:val="000E2AD7"/>
    <w:rsid w:val="000E4384"/>
    <w:rsid w:val="000E5576"/>
    <w:rsid w:val="000E61D8"/>
    <w:rsid w:val="000E765C"/>
    <w:rsid w:val="00101607"/>
    <w:rsid w:val="001038B8"/>
    <w:rsid w:val="001046B8"/>
    <w:rsid w:val="001047A5"/>
    <w:rsid w:val="00105284"/>
    <w:rsid w:val="00105FAB"/>
    <w:rsid w:val="00110896"/>
    <w:rsid w:val="001110C6"/>
    <w:rsid w:val="001120A2"/>
    <w:rsid w:val="0011503F"/>
    <w:rsid w:val="00116458"/>
    <w:rsid w:val="00124A5C"/>
    <w:rsid w:val="001306BC"/>
    <w:rsid w:val="00130FCC"/>
    <w:rsid w:val="00132CF4"/>
    <w:rsid w:val="00135C4E"/>
    <w:rsid w:val="0014099B"/>
    <w:rsid w:val="00142E73"/>
    <w:rsid w:val="00152119"/>
    <w:rsid w:val="001553DC"/>
    <w:rsid w:val="00155A6F"/>
    <w:rsid w:val="0016049A"/>
    <w:rsid w:val="00164D03"/>
    <w:rsid w:val="001702C1"/>
    <w:rsid w:val="001734F0"/>
    <w:rsid w:val="00181ADA"/>
    <w:rsid w:val="001847A9"/>
    <w:rsid w:val="00184F1D"/>
    <w:rsid w:val="00186EA1"/>
    <w:rsid w:val="0018788D"/>
    <w:rsid w:val="001909CF"/>
    <w:rsid w:val="0019332A"/>
    <w:rsid w:val="001A631F"/>
    <w:rsid w:val="001A78AE"/>
    <w:rsid w:val="001B237E"/>
    <w:rsid w:val="001B47F3"/>
    <w:rsid w:val="001C3819"/>
    <w:rsid w:val="001C5BEF"/>
    <w:rsid w:val="001D1E71"/>
    <w:rsid w:val="001D6D34"/>
    <w:rsid w:val="001D7159"/>
    <w:rsid w:val="001F1044"/>
    <w:rsid w:val="001F1B1C"/>
    <w:rsid w:val="001F5C5B"/>
    <w:rsid w:val="001F7220"/>
    <w:rsid w:val="001F77CF"/>
    <w:rsid w:val="002061AA"/>
    <w:rsid w:val="00207145"/>
    <w:rsid w:val="002177AE"/>
    <w:rsid w:val="00221B9B"/>
    <w:rsid w:val="00224CFE"/>
    <w:rsid w:val="00227A50"/>
    <w:rsid w:val="00231094"/>
    <w:rsid w:val="0023379F"/>
    <w:rsid w:val="00234D71"/>
    <w:rsid w:val="00236B79"/>
    <w:rsid w:val="002420BA"/>
    <w:rsid w:val="00242A61"/>
    <w:rsid w:val="002438D5"/>
    <w:rsid w:val="00244A1D"/>
    <w:rsid w:val="00252A68"/>
    <w:rsid w:val="00257AEA"/>
    <w:rsid w:val="002602C6"/>
    <w:rsid w:val="00263BFA"/>
    <w:rsid w:val="00264E8C"/>
    <w:rsid w:val="00266080"/>
    <w:rsid w:val="002716F0"/>
    <w:rsid w:val="00273CA1"/>
    <w:rsid w:val="00277170"/>
    <w:rsid w:val="00277320"/>
    <w:rsid w:val="00277E29"/>
    <w:rsid w:val="0028070A"/>
    <w:rsid w:val="0029022E"/>
    <w:rsid w:val="00292F99"/>
    <w:rsid w:val="00293C1A"/>
    <w:rsid w:val="00295FF9"/>
    <w:rsid w:val="002B5E7E"/>
    <w:rsid w:val="002C124E"/>
    <w:rsid w:val="002C7145"/>
    <w:rsid w:val="002C76D6"/>
    <w:rsid w:val="002E55F7"/>
    <w:rsid w:val="002E7ABF"/>
    <w:rsid w:val="00310BF9"/>
    <w:rsid w:val="00313A3A"/>
    <w:rsid w:val="00315563"/>
    <w:rsid w:val="003177B1"/>
    <w:rsid w:val="00322BE2"/>
    <w:rsid w:val="00322FA6"/>
    <w:rsid w:val="003337E4"/>
    <w:rsid w:val="0033397A"/>
    <w:rsid w:val="00334B01"/>
    <w:rsid w:val="003351AF"/>
    <w:rsid w:val="00336771"/>
    <w:rsid w:val="00337884"/>
    <w:rsid w:val="00341441"/>
    <w:rsid w:val="003420E8"/>
    <w:rsid w:val="0034357B"/>
    <w:rsid w:val="00345A84"/>
    <w:rsid w:val="0034732B"/>
    <w:rsid w:val="0035000D"/>
    <w:rsid w:val="00352384"/>
    <w:rsid w:val="00357785"/>
    <w:rsid w:val="0036280E"/>
    <w:rsid w:val="00364723"/>
    <w:rsid w:val="00366023"/>
    <w:rsid w:val="003702D2"/>
    <w:rsid w:val="00377665"/>
    <w:rsid w:val="0038232A"/>
    <w:rsid w:val="0039249C"/>
    <w:rsid w:val="003B3A94"/>
    <w:rsid w:val="003B5F20"/>
    <w:rsid w:val="003C3ABD"/>
    <w:rsid w:val="003C432A"/>
    <w:rsid w:val="003D2C13"/>
    <w:rsid w:val="003D5DE3"/>
    <w:rsid w:val="003D732A"/>
    <w:rsid w:val="003E22D6"/>
    <w:rsid w:val="003E6B60"/>
    <w:rsid w:val="003F5FC6"/>
    <w:rsid w:val="004034A9"/>
    <w:rsid w:val="0040570B"/>
    <w:rsid w:val="004151E8"/>
    <w:rsid w:val="004177A8"/>
    <w:rsid w:val="00422FA1"/>
    <w:rsid w:val="004238B3"/>
    <w:rsid w:val="004306E5"/>
    <w:rsid w:val="004325DD"/>
    <w:rsid w:val="00432B41"/>
    <w:rsid w:val="004455CA"/>
    <w:rsid w:val="00447DD3"/>
    <w:rsid w:val="00455958"/>
    <w:rsid w:val="00455EC7"/>
    <w:rsid w:val="00462675"/>
    <w:rsid w:val="00462ADB"/>
    <w:rsid w:val="004679E9"/>
    <w:rsid w:val="00471F61"/>
    <w:rsid w:val="0047265B"/>
    <w:rsid w:val="00472718"/>
    <w:rsid w:val="0047727B"/>
    <w:rsid w:val="00481FE0"/>
    <w:rsid w:val="004833AD"/>
    <w:rsid w:val="00492FC4"/>
    <w:rsid w:val="00496F0C"/>
    <w:rsid w:val="0049705A"/>
    <w:rsid w:val="00497768"/>
    <w:rsid w:val="004A13E6"/>
    <w:rsid w:val="004A341B"/>
    <w:rsid w:val="004A679D"/>
    <w:rsid w:val="004A67A5"/>
    <w:rsid w:val="004A7175"/>
    <w:rsid w:val="004B7C6C"/>
    <w:rsid w:val="004C28EC"/>
    <w:rsid w:val="004C320D"/>
    <w:rsid w:val="004D4D24"/>
    <w:rsid w:val="004E009B"/>
    <w:rsid w:val="004E5A4C"/>
    <w:rsid w:val="004E6A7B"/>
    <w:rsid w:val="004E79D5"/>
    <w:rsid w:val="004F0799"/>
    <w:rsid w:val="004F0F87"/>
    <w:rsid w:val="004F3E4A"/>
    <w:rsid w:val="004F4BD5"/>
    <w:rsid w:val="004F6E84"/>
    <w:rsid w:val="004F7659"/>
    <w:rsid w:val="0050213E"/>
    <w:rsid w:val="00504A6F"/>
    <w:rsid w:val="00504BEC"/>
    <w:rsid w:val="00505B00"/>
    <w:rsid w:val="005069B0"/>
    <w:rsid w:val="00506C76"/>
    <w:rsid w:val="00510374"/>
    <w:rsid w:val="005304A5"/>
    <w:rsid w:val="005320AE"/>
    <w:rsid w:val="00537F07"/>
    <w:rsid w:val="00540C17"/>
    <w:rsid w:val="00553808"/>
    <w:rsid w:val="00554CE3"/>
    <w:rsid w:val="005553FC"/>
    <w:rsid w:val="00563BAA"/>
    <w:rsid w:val="00567810"/>
    <w:rsid w:val="00570254"/>
    <w:rsid w:val="00571377"/>
    <w:rsid w:val="0057370C"/>
    <w:rsid w:val="00575DF3"/>
    <w:rsid w:val="005764EF"/>
    <w:rsid w:val="00577BC3"/>
    <w:rsid w:val="00590B81"/>
    <w:rsid w:val="00591028"/>
    <w:rsid w:val="005C73A8"/>
    <w:rsid w:val="005D125C"/>
    <w:rsid w:val="005D2FD8"/>
    <w:rsid w:val="005D6176"/>
    <w:rsid w:val="005E4B04"/>
    <w:rsid w:val="005E4E61"/>
    <w:rsid w:val="005E7728"/>
    <w:rsid w:val="005F2095"/>
    <w:rsid w:val="00604C81"/>
    <w:rsid w:val="00614821"/>
    <w:rsid w:val="0062096A"/>
    <w:rsid w:val="0062176B"/>
    <w:rsid w:val="00621E58"/>
    <w:rsid w:val="0062499B"/>
    <w:rsid w:val="006305C5"/>
    <w:rsid w:val="00634CC5"/>
    <w:rsid w:val="00642380"/>
    <w:rsid w:val="00646856"/>
    <w:rsid w:val="00646C0E"/>
    <w:rsid w:val="0064786E"/>
    <w:rsid w:val="00651B0B"/>
    <w:rsid w:val="00653673"/>
    <w:rsid w:val="00657FF9"/>
    <w:rsid w:val="00663B05"/>
    <w:rsid w:val="0067033E"/>
    <w:rsid w:val="00675832"/>
    <w:rsid w:val="00675E3B"/>
    <w:rsid w:val="00675F26"/>
    <w:rsid w:val="00676D6F"/>
    <w:rsid w:val="00683D8E"/>
    <w:rsid w:val="00687113"/>
    <w:rsid w:val="0069192D"/>
    <w:rsid w:val="006A0D1E"/>
    <w:rsid w:val="006A26E6"/>
    <w:rsid w:val="006A291C"/>
    <w:rsid w:val="006A42C7"/>
    <w:rsid w:val="006A44DA"/>
    <w:rsid w:val="006A548A"/>
    <w:rsid w:val="006A55BD"/>
    <w:rsid w:val="006A6CF4"/>
    <w:rsid w:val="006A7AB3"/>
    <w:rsid w:val="006B249F"/>
    <w:rsid w:val="006B2954"/>
    <w:rsid w:val="006B5816"/>
    <w:rsid w:val="006C2833"/>
    <w:rsid w:val="006D112F"/>
    <w:rsid w:val="006D383F"/>
    <w:rsid w:val="006D53BE"/>
    <w:rsid w:val="006E3BD5"/>
    <w:rsid w:val="006F2473"/>
    <w:rsid w:val="006F3130"/>
    <w:rsid w:val="006F37BA"/>
    <w:rsid w:val="006F5657"/>
    <w:rsid w:val="00702A50"/>
    <w:rsid w:val="00702AFF"/>
    <w:rsid w:val="0070507F"/>
    <w:rsid w:val="00715B95"/>
    <w:rsid w:val="00715EB5"/>
    <w:rsid w:val="00716CFF"/>
    <w:rsid w:val="0072026E"/>
    <w:rsid w:val="00722DB6"/>
    <w:rsid w:val="00724BEB"/>
    <w:rsid w:val="00731FB2"/>
    <w:rsid w:val="0073250C"/>
    <w:rsid w:val="0074422E"/>
    <w:rsid w:val="00745DA5"/>
    <w:rsid w:val="00747CEE"/>
    <w:rsid w:val="00750272"/>
    <w:rsid w:val="00752D75"/>
    <w:rsid w:val="00755ACE"/>
    <w:rsid w:val="00756DF2"/>
    <w:rsid w:val="0076355F"/>
    <w:rsid w:val="00764443"/>
    <w:rsid w:val="0076797B"/>
    <w:rsid w:val="007722E8"/>
    <w:rsid w:val="0077291D"/>
    <w:rsid w:val="00775DD3"/>
    <w:rsid w:val="00776723"/>
    <w:rsid w:val="00784082"/>
    <w:rsid w:val="00790185"/>
    <w:rsid w:val="00792932"/>
    <w:rsid w:val="007942D7"/>
    <w:rsid w:val="00794500"/>
    <w:rsid w:val="0079531A"/>
    <w:rsid w:val="007A7DD2"/>
    <w:rsid w:val="007B1A25"/>
    <w:rsid w:val="007C09EE"/>
    <w:rsid w:val="007C13F8"/>
    <w:rsid w:val="007C7386"/>
    <w:rsid w:val="007E0D39"/>
    <w:rsid w:val="007E1E89"/>
    <w:rsid w:val="007E4910"/>
    <w:rsid w:val="007F5F81"/>
    <w:rsid w:val="00801E6A"/>
    <w:rsid w:val="00803DBD"/>
    <w:rsid w:val="008043CA"/>
    <w:rsid w:val="00805DB5"/>
    <w:rsid w:val="00805F6B"/>
    <w:rsid w:val="008152A5"/>
    <w:rsid w:val="008172BA"/>
    <w:rsid w:val="008257E1"/>
    <w:rsid w:val="00832F1D"/>
    <w:rsid w:val="0083396D"/>
    <w:rsid w:val="00833D31"/>
    <w:rsid w:val="00837763"/>
    <w:rsid w:val="00837B4D"/>
    <w:rsid w:val="00842D1C"/>
    <w:rsid w:val="00843253"/>
    <w:rsid w:val="00843833"/>
    <w:rsid w:val="00844547"/>
    <w:rsid w:val="00845DEC"/>
    <w:rsid w:val="00851904"/>
    <w:rsid w:val="00855149"/>
    <w:rsid w:val="00857F7F"/>
    <w:rsid w:val="0086064C"/>
    <w:rsid w:val="00864E99"/>
    <w:rsid w:val="00870BF6"/>
    <w:rsid w:val="0087161B"/>
    <w:rsid w:val="00872C36"/>
    <w:rsid w:val="0087372F"/>
    <w:rsid w:val="00875DE7"/>
    <w:rsid w:val="00876B15"/>
    <w:rsid w:val="00883E95"/>
    <w:rsid w:val="00886D1A"/>
    <w:rsid w:val="0089168C"/>
    <w:rsid w:val="00892925"/>
    <w:rsid w:val="008950B3"/>
    <w:rsid w:val="008A50A7"/>
    <w:rsid w:val="008A5E5B"/>
    <w:rsid w:val="008B22E1"/>
    <w:rsid w:val="008B49ED"/>
    <w:rsid w:val="008D0B8E"/>
    <w:rsid w:val="008D2CAC"/>
    <w:rsid w:val="008D476D"/>
    <w:rsid w:val="008D667E"/>
    <w:rsid w:val="008E0D46"/>
    <w:rsid w:val="008F23B4"/>
    <w:rsid w:val="008F4E86"/>
    <w:rsid w:val="008F5AD7"/>
    <w:rsid w:val="00906010"/>
    <w:rsid w:val="00907F6D"/>
    <w:rsid w:val="00912B5A"/>
    <w:rsid w:val="009157BA"/>
    <w:rsid w:val="00921C20"/>
    <w:rsid w:val="00925D69"/>
    <w:rsid w:val="009264A1"/>
    <w:rsid w:val="00931FE5"/>
    <w:rsid w:val="00936503"/>
    <w:rsid w:val="00940A99"/>
    <w:rsid w:val="00944F18"/>
    <w:rsid w:val="00946914"/>
    <w:rsid w:val="009532A7"/>
    <w:rsid w:val="009569F9"/>
    <w:rsid w:val="0096403A"/>
    <w:rsid w:val="00972E6A"/>
    <w:rsid w:val="00975336"/>
    <w:rsid w:val="00980D23"/>
    <w:rsid w:val="00993013"/>
    <w:rsid w:val="0099462C"/>
    <w:rsid w:val="009A2D66"/>
    <w:rsid w:val="009A3480"/>
    <w:rsid w:val="009B3D75"/>
    <w:rsid w:val="009B7A9A"/>
    <w:rsid w:val="009C108B"/>
    <w:rsid w:val="009C7E9C"/>
    <w:rsid w:val="009E19B2"/>
    <w:rsid w:val="009E1FD2"/>
    <w:rsid w:val="009E2891"/>
    <w:rsid w:val="009E6B71"/>
    <w:rsid w:val="009F07D8"/>
    <w:rsid w:val="009F0E52"/>
    <w:rsid w:val="009F2806"/>
    <w:rsid w:val="009F2FB6"/>
    <w:rsid w:val="009F4036"/>
    <w:rsid w:val="00A00767"/>
    <w:rsid w:val="00A07ED0"/>
    <w:rsid w:val="00A07F46"/>
    <w:rsid w:val="00A130A4"/>
    <w:rsid w:val="00A157B4"/>
    <w:rsid w:val="00A16097"/>
    <w:rsid w:val="00A2079D"/>
    <w:rsid w:val="00A230D2"/>
    <w:rsid w:val="00A23A09"/>
    <w:rsid w:val="00A25F40"/>
    <w:rsid w:val="00A26263"/>
    <w:rsid w:val="00A302B1"/>
    <w:rsid w:val="00A30312"/>
    <w:rsid w:val="00A30BE9"/>
    <w:rsid w:val="00A315F1"/>
    <w:rsid w:val="00A31EF4"/>
    <w:rsid w:val="00A3519D"/>
    <w:rsid w:val="00A35220"/>
    <w:rsid w:val="00A370A4"/>
    <w:rsid w:val="00A4471D"/>
    <w:rsid w:val="00A47A04"/>
    <w:rsid w:val="00A500C0"/>
    <w:rsid w:val="00A523B0"/>
    <w:rsid w:val="00A55516"/>
    <w:rsid w:val="00A55FCF"/>
    <w:rsid w:val="00A57FDA"/>
    <w:rsid w:val="00A6073D"/>
    <w:rsid w:val="00A6233E"/>
    <w:rsid w:val="00A63BDE"/>
    <w:rsid w:val="00A657F9"/>
    <w:rsid w:val="00A65A68"/>
    <w:rsid w:val="00A6631E"/>
    <w:rsid w:val="00A66E9D"/>
    <w:rsid w:val="00A67F1B"/>
    <w:rsid w:val="00A718D2"/>
    <w:rsid w:val="00A77F75"/>
    <w:rsid w:val="00A931F1"/>
    <w:rsid w:val="00A938CA"/>
    <w:rsid w:val="00AA3545"/>
    <w:rsid w:val="00AB4BCB"/>
    <w:rsid w:val="00AC46E8"/>
    <w:rsid w:val="00AC4D30"/>
    <w:rsid w:val="00AD26C9"/>
    <w:rsid w:val="00AD421F"/>
    <w:rsid w:val="00AD4738"/>
    <w:rsid w:val="00AD4AED"/>
    <w:rsid w:val="00AD74D5"/>
    <w:rsid w:val="00AD77D2"/>
    <w:rsid w:val="00AE4183"/>
    <w:rsid w:val="00AF153A"/>
    <w:rsid w:val="00AF5389"/>
    <w:rsid w:val="00AF62F8"/>
    <w:rsid w:val="00B01D6B"/>
    <w:rsid w:val="00B034EA"/>
    <w:rsid w:val="00B06309"/>
    <w:rsid w:val="00B0642F"/>
    <w:rsid w:val="00B06BE9"/>
    <w:rsid w:val="00B14F66"/>
    <w:rsid w:val="00B244E8"/>
    <w:rsid w:val="00B26B35"/>
    <w:rsid w:val="00B317D4"/>
    <w:rsid w:val="00B32275"/>
    <w:rsid w:val="00B32E0B"/>
    <w:rsid w:val="00B41572"/>
    <w:rsid w:val="00B45125"/>
    <w:rsid w:val="00B4654C"/>
    <w:rsid w:val="00B5086F"/>
    <w:rsid w:val="00B61960"/>
    <w:rsid w:val="00B651F2"/>
    <w:rsid w:val="00B671E4"/>
    <w:rsid w:val="00B74E94"/>
    <w:rsid w:val="00B76317"/>
    <w:rsid w:val="00B80F42"/>
    <w:rsid w:val="00B82BDA"/>
    <w:rsid w:val="00B86097"/>
    <w:rsid w:val="00B92E8E"/>
    <w:rsid w:val="00B93896"/>
    <w:rsid w:val="00B97B0A"/>
    <w:rsid w:val="00BA0679"/>
    <w:rsid w:val="00BA552C"/>
    <w:rsid w:val="00BA6A93"/>
    <w:rsid w:val="00BA6DE4"/>
    <w:rsid w:val="00BC40A4"/>
    <w:rsid w:val="00BD187A"/>
    <w:rsid w:val="00BD2CC0"/>
    <w:rsid w:val="00BD4B01"/>
    <w:rsid w:val="00BE1C9A"/>
    <w:rsid w:val="00BE5075"/>
    <w:rsid w:val="00BE569A"/>
    <w:rsid w:val="00BF2ABC"/>
    <w:rsid w:val="00BF3D67"/>
    <w:rsid w:val="00BF6143"/>
    <w:rsid w:val="00BF6654"/>
    <w:rsid w:val="00C03956"/>
    <w:rsid w:val="00C10676"/>
    <w:rsid w:val="00C10E8C"/>
    <w:rsid w:val="00C12BCD"/>
    <w:rsid w:val="00C14FFB"/>
    <w:rsid w:val="00C173C9"/>
    <w:rsid w:val="00C1740B"/>
    <w:rsid w:val="00C22E3A"/>
    <w:rsid w:val="00C26642"/>
    <w:rsid w:val="00C30552"/>
    <w:rsid w:val="00C31987"/>
    <w:rsid w:val="00C34214"/>
    <w:rsid w:val="00C41072"/>
    <w:rsid w:val="00C457ED"/>
    <w:rsid w:val="00C5128E"/>
    <w:rsid w:val="00C6489C"/>
    <w:rsid w:val="00C6693D"/>
    <w:rsid w:val="00C72546"/>
    <w:rsid w:val="00C74640"/>
    <w:rsid w:val="00C81989"/>
    <w:rsid w:val="00C82FFF"/>
    <w:rsid w:val="00C8653D"/>
    <w:rsid w:val="00C9158C"/>
    <w:rsid w:val="00C92890"/>
    <w:rsid w:val="00C95FC7"/>
    <w:rsid w:val="00CA3568"/>
    <w:rsid w:val="00CA705E"/>
    <w:rsid w:val="00CB02B2"/>
    <w:rsid w:val="00CB7CA1"/>
    <w:rsid w:val="00CC3B02"/>
    <w:rsid w:val="00CC3FE2"/>
    <w:rsid w:val="00CC4D17"/>
    <w:rsid w:val="00CD1837"/>
    <w:rsid w:val="00CD27B8"/>
    <w:rsid w:val="00CD4386"/>
    <w:rsid w:val="00CD6105"/>
    <w:rsid w:val="00CE0C61"/>
    <w:rsid w:val="00CE14D0"/>
    <w:rsid w:val="00D00B3D"/>
    <w:rsid w:val="00D056FE"/>
    <w:rsid w:val="00D059E2"/>
    <w:rsid w:val="00D06777"/>
    <w:rsid w:val="00D071C2"/>
    <w:rsid w:val="00D10F2A"/>
    <w:rsid w:val="00D10F91"/>
    <w:rsid w:val="00D13A07"/>
    <w:rsid w:val="00D17FD0"/>
    <w:rsid w:val="00D2009E"/>
    <w:rsid w:val="00D2123A"/>
    <w:rsid w:val="00D2366F"/>
    <w:rsid w:val="00D43CB7"/>
    <w:rsid w:val="00D4605E"/>
    <w:rsid w:val="00D5008F"/>
    <w:rsid w:val="00D5014A"/>
    <w:rsid w:val="00D5026E"/>
    <w:rsid w:val="00D50EE5"/>
    <w:rsid w:val="00D60511"/>
    <w:rsid w:val="00D60857"/>
    <w:rsid w:val="00D651CE"/>
    <w:rsid w:val="00D77AD3"/>
    <w:rsid w:val="00D837E9"/>
    <w:rsid w:val="00D84694"/>
    <w:rsid w:val="00D96634"/>
    <w:rsid w:val="00DB0C63"/>
    <w:rsid w:val="00DB60EF"/>
    <w:rsid w:val="00DB74AB"/>
    <w:rsid w:val="00DC5CA9"/>
    <w:rsid w:val="00DC6532"/>
    <w:rsid w:val="00DD0F7A"/>
    <w:rsid w:val="00DD2256"/>
    <w:rsid w:val="00DD3606"/>
    <w:rsid w:val="00DD689E"/>
    <w:rsid w:val="00DD68E1"/>
    <w:rsid w:val="00DD7CC1"/>
    <w:rsid w:val="00DE1826"/>
    <w:rsid w:val="00DF4E4A"/>
    <w:rsid w:val="00DF6BBD"/>
    <w:rsid w:val="00E12452"/>
    <w:rsid w:val="00E16219"/>
    <w:rsid w:val="00E17DEE"/>
    <w:rsid w:val="00E239EA"/>
    <w:rsid w:val="00E24DF4"/>
    <w:rsid w:val="00E27D31"/>
    <w:rsid w:val="00E340E5"/>
    <w:rsid w:val="00E3689B"/>
    <w:rsid w:val="00E37DE6"/>
    <w:rsid w:val="00E425D3"/>
    <w:rsid w:val="00E50632"/>
    <w:rsid w:val="00E54507"/>
    <w:rsid w:val="00E61626"/>
    <w:rsid w:val="00E64C9B"/>
    <w:rsid w:val="00E664EC"/>
    <w:rsid w:val="00E74E09"/>
    <w:rsid w:val="00E75A38"/>
    <w:rsid w:val="00E82B54"/>
    <w:rsid w:val="00E82EED"/>
    <w:rsid w:val="00E84526"/>
    <w:rsid w:val="00E87003"/>
    <w:rsid w:val="00E91A9A"/>
    <w:rsid w:val="00E944AD"/>
    <w:rsid w:val="00E94BA2"/>
    <w:rsid w:val="00E95137"/>
    <w:rsid w:val="00E96738"/>
    <w:rsid w:val="00E968F5"/>
    <w:rsid w:val="00E974DB"/>
    <w:rsid w:val="00EA3653"/>
    <w:rsid w:val="00EB02A1"/>
    <w:rsid w:val="00EB31D1"/>
    <w:rsid w:val="00EB5F60"/>
    <w:rsid w:val="00EB7B81"/>
    <w:rsid w:val="00EC2F6E"/>
    <w:rsid w:val="00EC4340"/>
    <w:rsid w:val="00EC59F8"/>
    <w:rsid w:val="00EC7CA3"/>
    <w:rsid w:val="00ED089D"/>
    <w:rsid w:val="00EE05CD"/>
    <w:rsid w:val="00EE0F49"/>
    <w:rsid w:val="00EE2277"/>
    <w:rsid w:val="00EE7526"/>
    <w:rsid w:val="00EF193D"/>
    <w:rsid w:val="00F04B53"/>
    <w:rsid w:val="00F05C08"/>
    <w:rsid w:val="00F20CD4"/>
    <w:rsid w:val="00F26DDF"/>
    <w:rsid w:val="00F26FA9"/>
    <w:rsid w:val="00F30073"/>
    <w:rsid w:val="00F314D3"/>
    <w:rsid w:val="00F31693"/>
    <w:rsid w:val="00F3585D"/>
    <w:rsid w:val="00F370C2"/>
    <w:rsid w:val="00F4079E"/>
    <w:rsid w:val="00F539D5"/>
    <w:rsid w:val="00F547F4"/>
    <w:rsid w:val="00F613A2"/>
    <w:rsid w:val="00F6535E"/>
    <w:rsid w:val="00F70218"/>
    <w:rsid w:val="00F71B95"/>
    <w:rsid w:val="00F71EE0"/>
    <w:rsid w:val="00F71F50"/>
    <w:rsid w:val="00F76532"/>
    <w:rsid w:val="00F80473"/>
    <w:rsid w:val="00F829B9"/>
    <w:rsid w:val="00F8487D"/>
    <w:rsid w:val="00F87632"/>
    <w:rsid w:val="00F927A4"/>
    <w:rsid w:val="00F92B3D"/>
    <w:rsid w:val="00F933A7"/>
    <w:rsid w:val="00F947FB"/>
    <w:rsid w:val="00F94DDC"/>
    <w:rsid w:val="00F96657"/>
    <w:rsid w:val="00F96BED"/>
    <w:rsid w:val="00F97EE7"/>
    <w:rsid w:val="00FA1663"/>
    <w:rsid w:val="00FA4385"/>
    <w:rsid w:val="00FA686C"/>
    <w:rsid w:val="00FC0E4F"/>
    <w:rsid w:val="00FC11D5"/>
    <w:rsid w:val="00FC6F4E"/>
    <w:rsid w:val="00FD0844"/>
    <w:rsid w:val="00FD1C26"/>
    <w:rsid w:val="00FD270E"/>
    <w:rsid w:val="00FD2EEA"/>
    <w:rsid w:val="00FD451A"/>
    <w:rsid w:val="00FD6A95"/>
    <w:rsid w:val="00FE7926"/>
    <w:rsid w:val="00FF1A8C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1D6B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4D4D2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D4D24"/>
    <w:rPr>
      <w:rFonts w:ascii="Consolas" w:hAnsi="Consolas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6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77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6A0D1E"/>
    <w:rPr>
      <w:strike w:val="0"/>
      <w:dstrike w:val="0"/>
      <w:color w:val="0000FF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D50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1D6B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4D4D2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D4D24"/>
    <w:rPr>
      <w:rFonts w:ascii="Consolas" w:hAnsi="Consolas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6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77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6A0D1E"/>
    <w:rPr>
      <w:strike w:val="0"/>
      <w:dstrike w:val="0"/>
      <w:color w:val="0000FF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D50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DBC6B-36FA-493A-991B-56F669418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1042</Words>
  <Characters>6149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</dc:creator>
  <cp:lastModifiedBy>Fialova</cp:lastModifiedBy>
  <cp:revision>7</cp:revision>
  <cp:lastPrinted>2018-04-06T09:14:00Z</cp:lastPrinted>
  <dcterms:created xsi:type="dcterms:W3CDTF">2018-04-13T07:10:00Z</dcterms:created>
  <dcterms:modified xsi:type="dcterms:W3CDTF">2018-04-24T11:55:00Z</dcterms:modified>
</cp:coreProperties>
</file>