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C4569E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3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C4569E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26/</w:t>
      </w:r>
      <w:r w:rsidR="003B0693">
        <w:rPr>
          <w:rFonts w:cs="Calibri,Bold"/>
          <w:bCs/>
          <w:sz w:val="24"/>
          <w:szCs w:val="24"/>
        </w:rPr>
        <w:t>01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3B0693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NOVÉ KONTAKTNÍ ÚDAJE</w:t>
      </w:r>
      <w:r w:rsidR="00C4569E">
        <w:rPr>
          <w:rFonts w:cs="Calibri,Bold"/>
          <w:b/>
          <w:bCs/>
          <w:sz w:val="24"/>
          <w:szCs w:val="24"/>
          <w:u w:val="single"/>
        </w:rPr>
        <w:t xml:space="preserve"> KANCELÁŘE</w:t>
      </w:r>
    </w:p>
    <w:p w:rsidR="00FF1740" w:rsidRDefault="00C4569E" w:rsidP="00434796">
      <w:pPr>
        <w:jc w:val="both"/>
        <w:rPr>
          <w:rFonts w:cs="Calibri,Bold"/>
          <w:b/>
          <w:bCs/>
          <w:sz w:val="24"/>
          <w:szCs w:val="24"/>
        </w:rPr>
      </w:pPr>
      <w:proofErr w:type="spellStart"/>
      <w:r w:rsidRPr="00C4569E">
        <w:rPr>
          <w:rFonts w:cs="Calibri,Bold"/>
          <w:b/>
          <w:bCs/>
          <w:sz w:val="24"/>
          <w:szCs w:val="24"/>
        </w:rPr>
        <w:t>Armenian</w:t>
      </w:r>
      <w:proofErr w:type="spellEnd"/>
      <w:r w:rsidRPr="00C4569E">
        <w:rPr>
          <w:rFonts w:cs="Calibri,Bold"/>
          <w:b/>
          <w:bCs/>
          <w:sz w:val="24"/>
          <w:szCs w:val="24"/>
        </w:rPr>
        <w:t xml:space="preserve"> Dog-</w:t>
      </w:r>
      <w:proofErr w:type="spellStart"/>
      <w:r w:rsidRPr="00C4569E">
        <w:rPr>
          <w:rFonts w:cs="Calibri,Bold"/>
          <w:b/>
          <w:bCs/>
          <w:sz w:val="24"/>
          <w:szCs w:val="24"/>
        </w:rPr>
        <w:t>Lovers</w:t>
      </w:r>
      <w:proofErr w:type="spellEnd"/>
      <w:r w:rsidRPr="00C4569E">
        <w:rPr>
          <w:rFonts w:cs="Calibri,Bold"/>
          <w:b/>
          <w:bCs/>
          <w:sz w:val="24"/>
          <w:szCs w:val="24"/>
        </w:rPr>
        <w:t xml:space="preserve">' </w:t>
      </w:r>
      <w:proofErr w:type="spellStart"/>
      <w:r w:rsidRPr="00C4569E">
        <w:rPr>
          <w:rFonts w:cs="Calibri,Bold"/>
          <w:b/>
          <w:bCs/>
          <w:sz w:val="24"/>
          <w:szCs w:val="24"/>
        </w:rPr>
        <w:t>Association</w:t>
      </w:r>
      <w:proofErr w:type="spellEnd"/>
      <w:r w:rsidRPr="00C4569E">
        <w:rPr>
          <w:rFonts w:cs="Calibri,Bold"/>
          <w:b/>
          <w:bCs/>
          <w:sz w:val="24"/>
          <w:szCs w:val="24"/>
        </w:rPr>
        <w:t xml:space="preserve"> (ADLA)</w:t>
      </w:r>
      <w:r>
        <w:rPr>
          <w:rFonts w:cs="Calibri,Bold"/>
          <w:b/>
          <w:bCs/>
          <w:sz w:val="24"/>
          <w:szCs w:val="24"/>
        </w:rPr>
        <w:t xml:space="preserve"> </w:t>
      </w:r>
      <w:r w:rsidRPr="00C4569E">
        <w:rPr>
          <w:rFonts w:cs="Calibri,Bold"/>
          <w:bCs/>
          <w:sz w:val="24"/>
          <w:szCs w:val="24"/>
        </w:rPr>
        <w:t xml:space="preserve">informuje </w:t>
      </w:r>
      <w:r>
        <w:rPr>
          <w:rFonts w:cs="Calibri,Bold"/>
          <w:bCs/>
          <w:sz w:val="24"/>
          <w:szCs w:val="24"/>
        </w:rPr>
        <w:t xml:space="preserve">členy a smluvní partnery o svých nových kontaktních údajích (nové adrese a nových telefonních číslech) platných od </w:t>
      </w:r>
      <w:r w:rsidRPr="00C4569E">
        <w:rPr>
          <w:rFonts w:cs="Calibri,Bold"/>
          <w:b/>
          <w:bCs/>
          <w:sz w:val="24"/>
          <w:szCs w:val="24"/>
        </w:rPr>
        <w:t>15/01/2015.</w:t>
      </w:r>
    </w:p>
    <w:p w:rsidR="000A7FED" w:rsidRDefault="000A7FED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C4569E" w:rsidRPr="000A7FED" w:rsidRDefault="00C4569E" w:rsidP="000A7FED">
      <w:pPr>
        <w:jc w:val="center"/>
        <w:rPr>
          <w:rFonts w:cs="Calibri,Bold"/>
          <w:b/>
          <w:bCs/>
          <w:sz w:val="28"/>
          <w:szCs w:val="28"/>
        </w:rPr>
      </w:pPr>
      <w:r w:rsidRPr="000A7FED">
        <w:rPr>
          <w:rFonts w:cs="Calibri,Bold"/>
          <w:b/>
          <w:bCs/>
          <w:sz w:val="28"/>
          <w:szCs w:val="28"/>
        </w:rPr>
        <w:t>ARMENIAN DOG-LOVERS’ ASSOCIATION (ADLA)</w:t>
      </w:r>
    </w:p>
    <w:p w:rsidR="000A7FED" w:rsidRPr="000A7FED" w:rsidRDefault="00C4569E" w:rsidP="000A7FED">
      <w:pPr>
        <w:pStyle w:val="Bezmezer"/>
        <w:jc w:val="center"/>
        <w:rPr>
          <w:b/>
          <w:sz w:val="24"/>
          <w:szCs w:val="24"/>
        </w:rPr>
      </w:pPr>
      <w:proofErr w:type="spellStart"/>
      <w:r w:rsidRPr="000A7FED">
        <w:rPr>
          <w:b/>
          <w:sz w:val="24"/>
          <w:szCs w:val="24"/>
        </w:rPr>
        <w:t>Kiyevyan</w:t>
      </w:r>
      <w:proofErr w:type="spellEnd"/>
      <w:r w:rsidRPr="000A7FED">
        <w:rPr>
          <w:b/>
          <w:sz w:val="24"/>
          <w:szCs w:val="24"/>
        </w:rPr>
        <w:t xml:space="preserve"> str. 7</w:t>
      </w:r>
    </w:p>
    <w:p w:rsidR="00C4569E" w:rsidRPr="00C4569E" w:rsidRDefault="00C4569E" w:rsidP="000A7FED">
      <w:pPr>
        <w:pStyle w:val="Bezmezer"/>
        <w:jc w:val="center"/>
      </w:pPr>
      <w:r w:rsidRPr="000A7FED">
        <w:rPr>
          <w:b/>
        </w:rPr>
        <w:t>AM - 0028</w:t>
      </w:r>
      <w:r w:rsidRPr="00C4569E">
        <w:t xml:space="preserve"> YEREVAN</w:t>
      </w:r>
    </w:p>
    <w:p w:rsidR="00C4569E" w:rsidRPr="000A7FED" w:rsidRDefault="00C4569E" w:rsidP="000A7FED">
      <w:pPr>
        <w:pStyle w:val="Bezmezer"/>
        <w:jc w:val="center"/>
      </w:pPr>
      <w:proofErr w:type="gramStart"/>
      <w:r w:rsidRPr="00C4569E">
        <w:t>Tel. : +</w:t>
      </w:r>
      <w:r w:rsidRPr="000A7FED">
        <w:t>374/10270916</w:t>
      </w:r>
      <w:proofErr w:type="gramEnd"/>
    </w:p>
    <w:p w:rsidR="00C4569E" w:rsidRPr="00C4569E" w:rsidRDefault="00C4569E" w:rsidP="000A7FED">
      <w:pPr>
        <w:pStyle w:val="Bezmezer"/>
        <w:jc w:val="center"/>
      </w:pPr>
      <w:r w:rsidRPr="00C4569E">
        <w:t>+374/95288878</w:t>
      </w:r>
    </w:p>
    <w:p w:rsidR="00C4569E" w:rsidRPr="00C4569E" w:rsidRDefault="00C4569E" w:rsidP="000A7FED">
      <w:pPr>
        <w:pStyle w:val="Bezmezer"/>
        <w:jc w:val="center"/>
      </w:pPr>
      <w:r w:rsidRPr="00C4569E">
        <w:t>+374/91456712</w:t>
      </w:r>
    </w:p>
    <w:p w:rsidR="00C4569E" w:rsidRPr="000A7FED" w:rsidRDefault="00C4569E" w:rsidP="00C4569E">
      <w:pPr>
        <w:pStyle w:val="Bezmezer"/>
        <w:jc w:val="center"/>
        <w:rPr>
          <w:color w:val="0000FF"/>
          <w:u w:val="single"/>
        </w:rPr>
      </w:pPr>
      <w:r w:rsidRPr="00C4569E">
        <w:rPr>
          <w:color w:val="0000FF"/>
        </w:rPr>
        <w:t xml:space="preserve">@: </w:t>
      </w:r>
      <w:r w:rsidRPr="000A7FED">
        <w:rPr>
          <w:color w:val="0000FF"/>
          <w:u w:val="single"/>
        </w:rPr>
        <w:t>info@adla.am</w:t>
      </w:r>
    </w:p>
    <w:p w:rsidR="00C4569E" w:rsidRPr="000A7FED" w:rsidRDefault="00C4569E" w:rsidP="000A7FED">
      <w:pPr>
        <w:pStyle w:val="Bezmezer"/>
        <w:jc w:val="center"/>
        <w:rPr>
          <w:color w:val="0000FF"/>
          <w:u w:val="single"/>
        </w:rPr>
      </w:pPr>
      <w:proofErr w:type="spellStart"/>
      <w:r w:rsidRPr="000A7FED">
        <w:rPr>
          <w:color w:val="0000FF"/>
        </w:rPr>
        <w:t>website</w:t>
      </w:r>
      <w:proofErr w:type="spellEnd"/>
      <w:r w:rsidRPr="000A7FED">
        <w:rPr>
          <w:color w:val="0000FF"/>
        </w:rPr>
        <w:t xml:space="preserve">: </w:t>
      </w:r>
      <w:r w:rsidRPr="000A7FED">
        <w:rPr>
          <w:color w:val="0000FF"/>
          <w:u w:val="single"/>
        </w:rPr>
        <w:t>http://www.adla.am</w:t>
      </w:r>
    </w:p>
    <w:p w:rsidR="00C1159E" w:rsidRDefault="00C1159E" w:rsidP="00C4569E">
      <w:pPr>
        <w:pStyle w:val="Bezmezer"/>
        <w:rPr>
          <w:color w:val="0000FF"/>
        </w:rPr>
      </w:pPr>
    </w:p>
    <w:p w:rsidR="00C4569E" w:rsidRDefault="00C4569E" w:rsidP="00C4569E">
      <w:pPr>
        <w:pStyle w:val="Bezmezer"/>
        <w:rPr>
          <w:color w:val="0000FF"/>
        </w:rPr>
      </w:pPr>
    </w:p>
    <w:p w:rsidR="00C4569E" w:rsidRDefault="00C4569E" w:rsidP="00C4569E">
      <w:pPr>
        <w:pStyle w:val="Bezmezer"/>
        <w:rPr>
          <w:color w:val="0000FF"/>
        </w:rPr>
      </w:pPr>
    </w:p>
    <w:p w:rsidR="00C4569E" w:rsidRDefault="00C4569E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0A7FED" w:rsidRDefault="000A7FED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0A7FED" w:rsidRPr="003332CB" w:rsidRDefault="000A7FED" w:rsidP="000A7FED">
      <w:pPr>
        <w:pStyle w:val="Bezmezer"/>
        <w:contextualSpacing/>
        <w:jc w:val="right"/>
      </w:pPr>
      <w:r>
        <w:t>Výkonný ředitel</w:t>
      </w:r>
    </w:p>
    <w:p w:rsidR="000A7FED" w:rsidRDefault="000A7FED" w:rsidP="000A7FED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0A7FED" w:rsidRPr="00DC0713" w:rsidRDefault="000A7FED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sectPr w:rsidR="000A7FED" w:rsidRPr="00DC0713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66BCC"/>
    <w:rsid w:val="000A7FED"/>
    <w:rsid w:val="000E4BCC"/>
    <w:rsid w:val="001944F2"/>
    <w:rsid w:val="001D205E"/>
    <w:rsid w:val="002471B1"/>
    <w:rsid w:val="002E62B7"/>
    <w:rsid w:val="00370029"/>
    <w:rsid w:val="003B0693"/>
    <w:rsid w:val="00411D42"/>
    <w:rsid w:val="004308DD"/>
    <w:rsid w:val="00434796"/>
    <w:rsid w:val="004A30AC"/>
    <w:rsid w:val="005300AD"/>
    <w:rsid w:val="00646656"/>
    <w:rsid w:val="00657B81"/>
    <w:rsid w:val="0072646A"/>
    <w:rsid w:val="0097620F"/>
    <w:rsid w:val="00C1159E"/>
    <w:rsid w:val="00C4569E"/>
    <w:rsid w:val="00DC0713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0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C0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437E-814C-49FE-9160-1E649FE8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2015-04-20T08:11:00Z</dcterms:created>
  <dcterms:modified xsi:type="dcterms:W3CDTF">2015-04-20T08:11:00Z</dcterms:modified>
</cp:coreProperties>
</file>