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ACA" w:rsidRPr="0032625A" w:rsidRDefault="0032625A">
      <w:pPr>
        <w:rPr>
          <w:b/>
          <w:color w:val="000000" w:themeColor="text1"/>
          <w:sz w:val="24"/>
          <w:szCs w:val="24"/>
        </w:rPr>
      </w:pPr>
      <w:proofErr w:type="spellStart"/>
      <w:r>
        <w:rPr>
          <w:b/>
          <w:color w:val="000000" w:themeColor="text1"/>
          <w:sz w:val="24"/>
          <w:szCs w:val="24"/>
        </w:rPr>
        <w:t>Petpasy</w:t>
      </w:r>
      <w:proofErr w:type="spellEnd"/>
      <w:r>
        <w:rPr>
          <w:b/>
          <w:color w:val="000000" w:themeColor="text1"/>
          <w:sz w:val="24"/>
          <w:szCs w:val="24"/>
        </w:rPr>
        <w:t xml:space="preserve"> </w:t>
      </w:r>
      <w:r w:rsidR="00D40DC7" w:rsidRPr="0032625A">
        <w:rPr>
          <w:b/>
          <w:color w:val="000000" w:themeColor="text1"/>
          <w:sz w:val="24"/>
          <w:szCs w:val="24"/>
        </w:rPr>
        <w:t xml:space="preserve">předmětem sváru mezi chovateli a veterináři? </w:t>
      </w:r>
    </w:p>
    <w:p w:rsidR="00D40DC7" w:rsidRPr="0032625A" w:rsidRDefault="00D40DC7">
      <w:pPr>
        <w:rPr>
          <w:color w:val="000000" w:themeColor="text1"/>
          <w:sz w:val="24"/>
          <w:szCs w:val="24"/>
        </w:rPr>
      </w:pPr>
      <w:r w:rsidRPr="0032625A">
        <w:rPr>
          <w:color w:val="000000" w:themeColor="text1"/>
          <w:sz w:val="24"/>
          <w:szCs w:val="24"/>
        </w:rPr>
        <w:t xml:space="preserve">Po uvedení pasu zvířete v zájmovém chovu do života si na nový průkaz </w:t>
      </w:r>
      <w:r w:rsidR="0032625A">
        <w:rPr>
          <w:color w:val="000000" w:themeColor="text1"/>
          <w:sz w:val="24"/>
          <w:szCs w:val="24"/>
        </w:rPr>
        <w:t xml:space="preserve">museli </w:t>
      </w:r>
      <w:r w:rsidRPr="0032625A">
        <w:rPr>
          <w:color w:val="000000" w:themeColor="text1"/>
          <w:sz w:val="24"/>
          <w:szCs w:val="24"/>
        </w:rPr>
        <w:t>chovatelé</w:t>
      </w:r>
      <w:r w:rsidR="00827EF5" w:rsidRPr="0032625A">
        <w:rPr>
          <w:color w:val="000000" w:themeColor="text1"/>
          <w:sz w:val="24"/>
          <w:szCs w:val="24"/>
        </w:rPr>
        <w:t xml:space="preserve"> i </w:t>
      </w:r>
      <w:r w:rsidRPr="0032625A">
        <w:rPr>
          <w:color w:val="000000" w:themeColor="text1"/>
          <w:sz w:val="24"/>
          <w:szCs w:val="24"/>
        </w:rPr>
        <w:t>veterinární lékaři chvíli zvyka</w:t>
      </w:r>
      <w:r w:rsidR="00827EF5" w:rsidRPr="0032625A">
        <w:rPr>
          <w:color w:val="000000" w:themeColor="text1"/>
          <w:sz w:val="24"/>
          <w:szCs w:val="24"/>
        </w:rPr>
        <w:t>t</w:t>
      </w:r>
      <w:r w:rsidRPr="0032625A">
        <w:rPr>
          <w:color w:val="000000" w:themeColor="text1"/>
          <w:sz w:val="24"/>
          <w:szCs w:val="24"/>
        </w:rPr>
        <w:t xml:space="preserve">. Mezinárodní očkovací průkazy postupně </w:t>
      </w:r>
      <w:r w:rsidR="00EF170C" w:rsidRPr="0032625A">
        <w:rPr>
          <w:color w:val="000000" w:themeColor="text1"/>
          <w:sz w:val="24"/>
          <w:szCs w:val="24"/>
        </w:rPr>
        <w:t xml:space="preserve">ustupovaly do pozadí </w:t>
      </w:r>
      <w:r w:rsidRPr="0032625A">
        <w:rPr>
          <w:color w:val="000000" w:themeColor="text1"/>
          <w:sz w:val="24"/>
          <w:szCs w:val="24"/>
        </w:rPr>
        <w:t>a obě skupiny se naučil</w:t>
      </w:r>
      <w:r w:rsidR="003B40D7" w:rsidRPr="0032625A">
        <w:rPr>
          <w:color w:val="000000" w:themeColor="text1"/>
          <w:sz w:val="24"/>
          <w:szCs w:val="24"/>
        </w:rPr>
        <w:t>y</w:t>
      </w:r>
      <w:r w:rsidRPr="0032625A">
        <w:rPr>
          <w:color w:val="000000" w:themeColor="text1"/>
          <w:sz w:val="24"/>
          <w:szCs w:val="24"/>
        </w:rPr>
        <w:t xml:space="preserve"> pasy používat. </w:t>
      </w:r>
    </w:p>
    <w:p w:rsidR="00D40DC7" w:rsidRPr="0032625A" w:rsidRDefault="00D40DC7">
      <w:pPr>
        <w:rPr>
          <w:color w:val="000000" w:themeColor="text1"/>
          <w:sz w:val="24"/>
          <w:szCs w:val="24"/>
        </w:rPr>
      </w:pPr>
      <w:r w:rsidRPr="0032625A">
        <w:rPr>
          <w:color w:val="000000" w:themeColor="text1"/>
          <w:sz w:val="24"/>
          <w:szCs w:val="24"/>
        </w:rPr>
        <w:t>Zprvopočátku se na pas pohlíželo jak na „lepší očkovací průkaz“, čemuž odpovídala i poměrně voln</w:t>
      </w:r>
      <w:r w:rsidR="00827EF5" w:rsidRPr="0032625A">
        <w:rPr>
          <w:color w:val="000000" w:themeColor="text1"/>
          <w:sz w:val="24"/>
          <w:szCs w:val="24"/>
        </w:rPr>
        <w:t>á</w:t>
      </w:r>
      <w:r w:rsidRPr="0032625A">
        <w:rPr>
          <w:color w:val="000000" w:themeColor="text1"/>
          <w:sz w:val="24"/>
          <w:szCs w:val="24"/>
        </w:rPr>
        <w:t xml:space="preserve"> manipulace </w:t>
      </w:r>
      <w:r w:rsidR="00F5453A" w:rsidRPr="0032625A">
        <w:rPr>
          <w:color w:val="000000" w:themeColor="text1"/>
          <w:sz w:val="24"/>
          <w:szCs w:val="24"/>
        </w:rPr>
        <w:t>s</w:t>
      </w:r>
      <w:r w:rsidRPr="0032625A">
        <w:rPr>
          <w:color w:val="000000" w:themeColor="text1"/>
          <w:sz w:val="24"/>
          <w:szCs w:val="24"/>
        </w:rPr>
        <w:t xml:space="preserve"> touto </w:t>
      </w:r>
      <w:r w:rsidR="00F5453A" w:rsidRPr="0032625A">
        <w:rPr>
          <w:color w:val="000000" w:themeColor="text1"/>
          <w:sz w:val="24"/>
          <w:szCs w:val="24"/>
        </w:rPr>
        <w:t xml:space="preserve">úřední </w:t>
      </w:r>
      <w:r w:rsidRPr="0032625A">
        <w:rPr>
          <w:color w:val="000000" w:themeColor="text1"/>
          <w:sz w:val="24"/>
          <w:szCs w:val="24"/>
        </w:rPr>
        <w:t>listinou. Rychle se ale ukázalo, že tomu tak nemůže být. Veterinární zákon</w:t>
      </w:r>
      <w:r w:rsidR="00827EF5" w:rsidRPr="0032625A">
        <w:rPr>
          <w:color w:val="000000" w:themeColor="text1"/>
          <w:sz w:val="24"/>
          <w:szCs w:val="24"/>
        </w:rPr>
        <w:t xml:space="preserve"> </w:t>
      </w:r>
      <w:r w:rsidR="003B40D7" w:rsidRPr="0032625A">
        <w:rPr>
          <w:color w:val="000000" w:themeColor="text1"/>
          <w:sz w:val="24"/>
          <w:szCs w:val="24"/>
        </w:rPr>
        <w:t>v návaznosti na příslušn</w:t>
      </w:r>
      <w:r w:rsidR="0032625A" w:rsidRPr="0032625A">
        <w:rPr>
          <w:color w:val="000000" w:themeColor="text1"/>
          <w:sz w:val="24"/>
          <w:szCs w:val="24"/>
        </w:rPr>
        <w:t xml:space="preserve">é </w:t>
      </w:r>
      <w:r w:rsidR="003B40D7" w:rsidRPr="0032625A">
        <w:rPr>
          <w:color w:val="000000" w:themeColor="text1"/>
          <w:sz w:val="24"/>
          <w:szCs w:val="24"/>
        </w:rPr>
        <w:t>evropsk</w:t>
      </w:r>
      <w:r w:rsidR="0032625A" w:rsidRPr="0032625A">
        <w:rPr>
          <w:color w:val="000000" w:themeColor="text1"/>
          <w:sz w:val="24"/>
          <w:szCs w:val="24"/>
        </w:rPr>
        <w:t>é nařízení</w:t>
      </w:r>
      <w:r w:rsidR="003B40D7" w:rsidRPr="0032625A">
        <w:rPr>
          <w:color w:val="000000" w:themeColor="text1"/>
          <w:sz w:val="24"/>
          <w:szCs w:val="24"/>
        </w:rPr>
        <w:t xml:space="preserve"> </w:t>
      </w:r>
      <w:r w:rsidR="00827EF5" w:rsidRPr="0032625A">
        <w:rPr>
          <w:color w:val="000000" w:themeColor="text1"/>
          <w:sz w:val="24"/>
          <w:szCs w:val="24"/>
        </w:rPr>
        <w:t>vytýčil pro pasy r</w:t>
      </w:r>
      <w:r w:rsidR="00EF170C" w:rsidRPr="0032625A">
        <w:rPr>
          <w:color w:val="000000" w:themeColor="text1"/>
          <w:sz w:val="24"/>
          <w:szCs w:val="24"/>
        </w:rPr>
        <w:t xml:space="preserve">elativně </w:t>
      </w:r>
      <w:r w:rsidRPr="0032625A">
        <w:rPr>
          <w:color w:val="000000" w:themeColor="text1"/>
          <w:sz w:val="24"/>
          <w:szCs w:val="24"/>
        </w:rPr>
        <w:t xml:space="preserve">přísné legislativní mantinely: státní veterinární správa </w:t>
      </w:r>
      <w:r w:rsidR="00041FF4" w:rsidRPr="0032625A">
        <w:rPr>
          <w:color w:val="000000" w:themeColor="text1"/>
          <w:sz w:val="24"/>
          <w:szCs w:val="24"/>
        </w:rPr>
        <w:t xml:space="preserve">začala </w:t>
      </w:r>
      <w:r w:rsidRPr="0032625A">
        <w:rPr>
          <w:color w:val="000000" w:themeColor="text1"/>
          <w:sz w:val="24"/>
          <w:szCs w:val="24"/>
        </w:rPr>
        <w:t>dohlíž</w:t>
      </w:r>
      <w:r w:rsidR="00041FF4" w:rsidRPr="0032625A">
        <w:rPr>
          <w:color w:val="000000" w:themeColor="text1"/>
          <w:sz w:val="24"/>
          <w:szCs w:val="24"/>
        </w:rPr>
        <w:t>et</w:t>
      </w:r>
      <w:r w:rsidRPr="0032625A">
        <w:rPr>
          <w:color w:val="000000" w:themeColor="text1"/>
          <w:sz w:val="24"/>
          <w:szCs w:val="24"/>
        </w:rPr>
        <w:t xml:space="preserve"> jak na výrobce pasů, tak na </w:t>
      </w:r>
      <w:r w:rsidR="00F5453A" w:rsidRPr="0032625A">
        <w:rPr>
          <w:color w:val="000000" w:themeColor="text1"/>
          <w:sz w:val="24"/>
          <w:szCs w:val="24"/>
        </w:rPr>
        <w:t xml:space="preserve">jejich </w:t>
      </w:r>
      <w:r w:rsidRPr="0032625A">
        <w:rPr>
          <w:color w:val="000000" w:themeColor="text1"/>
          <w:sz w:val="24"/>
          <w:szCs w:val="24"/>
        </w:rPr>
        <w:t>distributory</w:t>
      </w:r>
      <w:r w:rsidR="002E4167" w:rsidRPr="0032625A">
        <w:rPr>
          <w:color w:val="000000" w:themeColor="text1"/>
          <w:sz w:val="24"/>
          <w:szCs w:val="24"/>
        </w:rPr>
        <w:t>,</w:t>
      </w:r>
      <w:r w:rsidRPr="0032625A">
        <w:rPr>
          <w:color w:val="000000" w:themeColor="text1"/>
          <w:sz w:val="24"/>
          <w:szCs w:val="24"/>
        </w:rPr>
        <w:t xml:space="preserve"> a venkoncem i </w:t>
      </w:r>
      <w:r w:rsidR="002E4167" w:rsidRPr="0032625A">
        <w:rPr>
          <w:color w:val="000000" w:themeColor="text1"/>
          <w:sz w:val="24"/>
          <w:szCs w:val="24"/>
        </w:rPr>
        <w:t xml:space="preserve">na </w:t>
      </w:r>
      <w:r w:rsidRPr="0032625A">
        <w:rPr>
          <w:color w:val="000000" w:themeColor="text1"/>
          <w:sz w:val="24"/>
          <w:szCs w:val="24"/>
        </w:rPr>
        <w:t xml:space="preserve">veterinární lékaře, </w:t>
      </w:r>
      <w:r w:rsidR="002E4167" w:rsidRPr="0032625A">
        <w:rPr>
          <w:color w:val="000000" w:themeColor="text1"/>
          <w:sz w:val="24"/>
          <w:szCs w:val="24"/>
        </w:rPr>
        <w:t xml:space="preserve">kteří v případě, že chtějí pasy vystavovat, musejí být podle zákona pro tuto činnost schváleni krajskými veterinárními správami. Komora veterinárních lékařů ČR </w:t>
      </w:r>
      <w:r w:rsidR="00F5453A" w:rsidRPr="0032625A">
        <w:rPr>
          <w:color w:val="000000" w:themeColor="text1"/>
          <w:sz w:val="24"/>
          <w:szCs w:val="24"/>
        </w:rPr>
        <w:t xml:space="preserve">začala vést </w:t>
      </w:r>
      <w:r w:rsidR="002E4167" w:rsidRPr="0032625A">
        <w:rPr>
          <w:color w:val="000000" w:themeColor="text1"/>
          <w:sz w:val="24"/>
          <w:szCs w:val="24"/>
        </w:rPr>
        <w:t xml:space="preserve">podle zákona evidenci pasů. </w:t>
      </w:r>
    </w:p>
    <w:p w:rsidR="002E4167" w:rsidRPr="0032625A" w:rsidRDefault="002E4167">
      <w:pPr>
        <w:rPr>
          <w:color w:val="000000" w:themeColor="text1"/>
          <w:sz w:val="24"/>
          <w:szCs w:val="24"/>
        </w:rPr>
      </w:pPr>
      <w:r w:rsidRPr="0032625A">
        <w:rPr>
          <w:color w:val="000000" w:themeColor="text1"/>
          <w:sz w:val="24"/>
          <w:szCs w:val="24"/>
        </w:rPr>
        <w:t xml:space="preserve">Ačkoli </w:t>
      </w:r>
      <w:r w:rsidR="00041FF4" w:rsidRPr="0032625A">
        <w:rPr>
          <w:color w:val="000000" w:themeColor="text1"/>
          <w:sz w:val="24"/>
          <w:szCs w:val="24"/>
        </w:rPr>
        <w:t>se</w:t>
      </w:r>
      <w:r w:rsidRPr="0032625A">
        <w:rPr>
          <w:color w:val="000000" w:themeColor="text1"/>
          <w:sz w:val="24"/>
          <w:szCs w:val="24"/>
        </w:rPr>
        <w:t xml:space="preserve"> tento legislativní rámec </w:t>
      </w:r>
      <w:r w:rsidR="00041FF4" w:rsidRPr="0032625A">
        <w:rPr>
          <w:color w:val="000000" w:themeColor="text1"/>
          <w:sz w:val="24"/>
          <w:szCs w:val="24"/>
        </w:rPr>
        <w:t xml:space="preserve">zdál </w:t>
      </w:r>
      <w:r w:rsidRPr="0032625A">
        <w:rPr>
          <w:color w:val="000000" w:themeColor="text1"/>
          <w:sz w:val="24"/>
          <w:szCs w:val="24"/>
        </w:rPr>
        <w:t>neprůstřelný pro jakoukoli nekalou manipulaci s pasy, nebylo tomu tak. Do oběhu se dostávaly nevyplněné</w:t>
      </w:r>
      <w:r w:rsidR="003B40D7" w:rsidRPr="0032625A">
        <w:rPr>
          <w:color w:val="000000" w:themeColor="text1"/>
          <w:sz w:val="24"/>
          <w:szCs w:val="24"/>
        </w:rPr>
        <w:t xml:space="preserve"> nebo</w:t>
      </w:r>
      <w:r w:rsidRPr="0032625A">
        <w:rPr>
          <w:color w:val="000000" w:themeColor="text1"/>
          <w:sz w:val="24"/>
          <w:szCs w:val="24"/>
        </w:rPr>
        <w:t xml:space="preserve"> neúplně či špatně vyplněné pasy. Zachyceny byly i pasy vyrobené neschválenými výrobci</w:t>
      </w:r>
      <w:r w:rsidR="00F5453A" w:rsidRPr="0032625A">
        <w:rPr>
          <w:color w:val="000000" w:themeColor="text1"/>
          <w:sz w:val="24"/>
          <w:szCs w:val="24"/>
        </w:rPr>
        <w:t xml:space="preserve"> se smyšlenými sériovými čísly.</w:t>
      </w:r>
      <w:r w:rsidR="00EF170C" w:rsidRPr="0032625A">
        <w:rPr>
          <w:color w:val="000000" w:themeColor="text1"/>
          <w:sz w:val="24"/>
          <w:szCs w:val="24"/>
        </w:rPr>
        <w:t xml:space="preserve"> Této situace využíval</w:t>
      </w:r>
      <w:r w:rsidR="003B40D7" w:rsidRPr="0032625A">
        <w:rPr>
          <w:color w:val="000000" w:themeColor="text1"/>
          <w:sz w:val="24"/>
          <w:szCs w:val="24"/>
        </w:rPr>
        <w:t>y</w:t>
      </w:r>
      <w:r w:rsidR="00EF170C" w:rsidRPr="0032625A">
        <w:rPr>
          <w:color w:val="000000" w:themeColor="text1"/>
          <w:sz w:val="24"/>
          <w:szCs w:val="24"/>
        </w:rPr>
        <w:t xml:space="preserve"> především množírny psů, kte</w:t>
      </w:r>
      <w:r w:rsidR="003B40D7" w:rsidRPr="0032625A">
        <w:rPr>
          <w:color w:val="000000" w:themeColor="text1"/>
          <w:sz w:val="24"/>
          <w:szCs w:val="24"/>
        </w:rPr>
        <w:t>ré</w:t>
      </w:r>
      <w:r w:rsidR="00EF170C" w:rsidRPr="0032625A">
        <w:rPr>
          <w:color w:val="000000" w:themeColor="text1"/>
          <w:sz w:val="24"/>
          <w:szCs w:val="24"/>
        </w:rPr>
        <w:t xml:space="preserve"> se velmi rychle novému systému přizpůsobily a na </w:t>
      </w:r>
      <w:r w:rsidR="00F5453A" w:rsidRPr="0032625A">
        <w:rPr>
          <w:color w:val="000000" w:themeColor="text1"/>
          <w:sz w:val="24"/>
          <w:szCs w:val="24"/>
        </w:rPr>
        <w:t>svá</w:t>
      </w:r>
      <w:r w:rsidR="00EF170C" w:rsidRPr="0032625A">
        <w:rPr>
          <w:color w:val="000000" w:themeColor="text1"/>
          <w:sz w:val="24"/>
          <w:szCs w:val="24"/>
        </w:rPr>
        <w:t xml:space="preserve"> štěňata vystavov</w:t>
      </w:r>
      <w:r w:rsidR="00F5453A" w:rsidRPr="0032625A">
        <w:rPr>
          <w:color w:val="000000" w:themeColor="text1"/>
          <w:sz w:val="24"/>
          <w:szCs w:val="24"/>
        </w:rPr>
        <w:t>aly</w:t>
      </w:r>
      <w:r w:rsidR="00EF170C" w:rsidRPr="0032625A">
        <w:rPr>
          <w:color w:val="000000" w:themeColor="text1"/>
          <w:sz w:val="24"/>
          <w:szCs w:val="24"/>
        </w:rPr>
        <w:t xml:space="preserve"> různě zfalšované doklady</w:t>
      </w:r>
      <w:r w:rsidR="00B4593A" w:rsidRPr="0032625A">
        <w:rPr>
          <w:color w:val="000000" w:themeColor="text1"/>
          <w:sz w:val="24"/>
          <w:szCs w:val="24"/>
        </w:rPr>
        <w:t xml:space="preserve"> získané na černém trhu.</w:t>
      </w:r>
      <w:r w:rsidR="00EF170C" w:rsidRPr="0032625A">
        <w:rPr>
          <w:color w:val="000000" w:themeColor="text1"/>
          <w:sz w:val="24"/>
          <w:szCs w:val="24"/>
        </w:rPr>
        <w:t xml:space="preserve"> </w:t>
      </w:r>
    </w:p>
    <w:p w:rsidR="00EF170C" w:rsidRPr="0032625A" w:rsidRDefault="00EF170C">
      <w:pPr>
        <w:rPr>
          <w:color w:val="000000" w:themeColor="text1"/>
          <w:sz w:val="24"/>
          <w:szCs w:val="24"/>
        </w:rPr>
      </w:pPr>
      <w:r w:rsidRPr="0032625A">
        <w:rPr>
          <w:color w:val="000000" w:themeColor="text1"/>
          <w:sz w:val="24"/>
          <w:szCs w:val="24"/>
        </w:rPr>
        <w:t xml:space="preserve">Z těchto důvodů byla </w:t>
      </w:r>
      <w:r w:rsidR="0032625A">
        <w:rPr>
          <w:color w:val="000000" w:themeColor="text1"/>
          <w:sz w:val="24"/>
          <w:szCs w:val="24"/>
        </w:rPr>
        <w:t xml:space="preserve">novelou </w:t>
      </w:r>
      <w:r w:rsidRPr="0032625A">
        <w:rPr>
          <w:color w:val="000000" w:themeColor="text1"/>
          <w:sz w:val="24"/>
          <w:szCs w:val="24"/>
        </w:rPr>
        <w:t>veterinární</w:t>
      </w:r>
      <w:r w:rsidR="0032625A">
        <w:rPr>
          <w:color w:val="000000" w:themeColor="text1"/>
          <w:sz w:val="24"/>
          <w:szCs w:val="24"/>
        </w:rPr>
        <w:t xml:space="preserve">ho </w:t>
      </w:r>
      <w:r w:rsidRPr="0032625A">
        <w:rPr>
          <w:color w:val="000000" w:themeColor="text1"/>
          <w:sz w:val="24"/>
          <w:szCs w:val="24"/>
        </w:rPr>
        <w:t>zákon</w:t>
      </w:r>
      <w:r w:rsidR="0032625A">
        <w:rPr>
          <w:color w:val="000000" w:themeColor="text1"/>
          <w:sz w:val="24"/>
          <w:szCs w:val="24"/>
        </w:rPr>
        <w:t>a</w:t>
      </w:r>
      <w:r w:rsidRPr="0032625A">
        <w:rPr>
          <w:color w:val="000000" w:themeColor="text1"/>
          <w:sz w:val="24"/>
          <w:szCs w:val="24"/>
        </w:rPr>
        <w:t xml:space="preserve"> provedena změna zařazení pasu a pas zvířete v zájmovém chovu byl </w:t>
      </w:r>
      <w:r w:rsidR="0032625A">
        <w:rPr>
          <w:color w:val="000000" w:themeColor="text1"/>
          <w:sz w:val="24"/>
          <w:szCs w:val="24"/>
        </w:rPr>
        <w:t xml:space="preserve">touto novelou </w:t>
      </w:r>
      <w:r w:rsidRPr="0032625A">
        <w:rPr>
          <w:color w:val="000000" w:themeColor="text1"/>
          <w:sz w:val="24"/>
          <w:szCs w:val="24"/>
        </w:rPr>
        <w:t xml:space="preserve">prohlášen </w:t>
      </w:r>
      <w:r w:rsidR="00827EF5" w:rsidRPr="0032625A">
        <w:rPr>
          <w:color w:val="000000" w:themeColor="text1"/>
          <w:sz w:val="24"/>
          <w:szCs w:val="24"/>
        </w:rPr>
        <w:t xml:space="preserve">za veřejnou listinu, čímž došlo </w:t>
      </w:r>
      <w:r w:rsidR="0010398E" w:rsidRPr="0032625A">
        <w:rPr>
          <w:color w:val="000000" w:themeColor="text1"/>
          <w:sz w:val="24"/>
          <w:szCs w:val="24"/>
        </w:rPr>
        <w:t>k</w:t>
      </w:r>
      <w:r w:rsidR="00827EF5" w:rsidRPr="0032625A">
        <w:rPr>
          <w:color w:val="000000" w:themeColor="text1"/>
          <w:sz w:val="24"/>
          <w:szCs w:val="24"/>
        </w:rPr>
        <w:t xml:space="preserve"> významné</w:t>
      </w:r>
      <w:r w:rsidR="0010398E" w:rsidRPr="0032625A">
        <w:rPr>
          <w:color w:val="000000" w:themeColor="text1"/>
          <w:sz w:val="24"/>
          <w:szCs w:val="24"/>
        </w:rPr>
        <w:t>mu</w:t>
      </w:r>
      <w:r w:rsidR="00827EF5" w:rsidRPr="0032625A">
        <w:rPr>
          <w:color w:val="000000" w:themeColor="text1"/>
          <w:sz w:val="24"/>
          <w:szCs w:val="24"/>
        </w:rPr>
        <w:t xml:space="preserve"> povýšení právní ochrany tohoto dokumentu. Role pasu však zůst</w:t>
      </w:r>
      <w:r w:rsidR="0010398E" w:rsidRPr="0032625A">
        <w:rPr>
          <w:color w:val="000000" w:themeColor="text1"/>
          <w:sz w:val="24"/>
          <w:szCs w:val="24"/>
        </w:rPr>
        <w:t>ala</w:t>
      </w:r>
      <w:r w:rsidR="00827EF5" w:rsidRPr="0032625A">
        <w:rPr>
          <w:color w:val="000000" w:themeColor="text1"/>
          <w:sz w:val="24"/>
          <w:szCs w:val="24"/>
        </w:rPr>
        <w:t xml:space="preserve"> stále stejná: jde o cestovní doklad zvířete, pomocí něhož lze spolehlivě ověřit totožnost zvířete a jeho nákazový status. </w:t>
      </w:r>
    </w:p>
    <w:p w:rsidR="00221821" w:rsidRPr="0032625A" w:rsidRDefault="00221821">
      <w:pPr>
        <w:rPr>
          <w:color w:val="000000" w:themeColor="text1"/>
          <w:sz w:val="24"/>
          <w:szCs w:val="24"/>
        </w:rPr>
      </w:pPr>
      <w:r w:rsidRPr="0032625A">
        <w:rPr>
          <w:color w:val="000000" w:themeColor="text1"/>
          <w:sz w:val="24"/>
          <w:szCs w:val="24"/>
        </w:rPr>
        <w:t>Ačkoli je tedy pas primárně určen pro účely cestování psa, kočky nebo fretky, chovatelé si pas oblíbili do té míry, že jej nezřídka nechávají automaticky vstavovat ke každému prodávanému štěněti či kotěti. Snaží se pak instruovat vystavujícího veterinárního lékaře, koho</w:t>
      </w:r>
      <w:r w:rsidR="0010398E" w:rsidRPr="0032625A">
        <w:rPr>
          <w:color w:val="000000" w:themeColor="text1"/>
          <w:sz w:val="24"/>
          <w:szCs w:val="24"/>
        </w:rPr>
        <w:t xml:space="preserve"> má</w:t>
      </w:r>
      <w:r w:rsidRPr="0032625A">
        <w:rPr>
          <w:color w:val="000000" w:themeColor="text1"/>
          <w:sz w:val="24"/>
          <w:szCs w:val="24"/>
        </w:rPr>
        <w:t xml:space="preserve"> do pasu uvést jako majitele</w:t>
      </w:r>
      <w:r w:rsidR="0032625A">
        <w:rPr>
          <w:color w:val="000000" w:themeColor="text1"/>
          <w:sz w:val="24"/>
          <w:szCs w:val="24"/>
        </w:rPr>
        <w:t>,</w:t>
      </w:r>
      <w:r w:rsidRPr="0032625A">
        <w:rPr>
          <w:color w:val="000000" w:themeColor="text1"/>
          <w:sz w:val="24"/>
          <w:szCs w:val="24"/>
        </w:rPr>
        <w:t xml:space="preserve"> a jaké další informace a jakým způsobem </w:t>
      </w:r>
      <w:r w:rsidR="0010398E" w:rsidRPr="0032625A">
        <w:rPr>
          <w:color w:val="000000" w:themeColor="text1"/>
          <w:sz w:val="24"/>
          <w:szCs w:val="24"/>
        </w:rPr>
        <w:t xml:space="preserve">má </w:t>
      </w:r>
      <w:r w:rsidRPr="0032625A">
        <w:rPr>
          <w:color w:val="000000" w:themeColor="text1"/>
          <w:sz w:val="24"/>
          <w:szCs w:val="24"/>
        </w:rPr>
        <w:t xml:space="preserve">do pasu zanést. Mnohdy ale jdou tyto požadavky proti </w:t>
      </w:r>
      <w:r w:rsidR="00F5453A" w:rsidRPr="0032625A">
        <w:rPr>
          <w:color w:val="000000" w:themeColor="text1"/>
          <w:sz w:val="24"/>
          <w:szCs w:val="24"/>
        </w:rPr>
        <w:t xml:space="preserve">striktním pravidlům pro vyplňování a vystavování pasu, kterými se musí veterinární lékař vystavující pas řídit. </w:t>
      </w:r>
    </w:p>
    <w:p w:rsidR="00585E8A" w:rsidRPr="0032625A" w:rsidRDefault="00585E8A">
      <w:pPr>
        <w:rPr>
          <w:rFonts w:cstheme="minorHAnsi"/>
          <w:bCs/>
          <w:color w:val="000000" w:themeColor="text1"/>
          <w:sz w:val="24"/>
          <w:szCs w:val="24"/>
        </w:rPr>
      </w:pPr>
      <w:r w:rsidRPr="0032625A">
        <w:rPr>
          <w:color w:val="000000" w:themeColor="text1"/>
          <w:sz w:val="24"/>
          <w:szCs w:val="24"/>
        </w:rPr>
        <w:t xml:space="preserve">Veterinární lékař se při vystavování pasu musí řídit zákonem č. 166/99 Sb. o veterinární péči, vyhláškou č. 313/2014 </w:t>
      </w:r>
      <w:r w:rsidRPr="0032625A">
        <w:rPr>
          <w:rFonts w:cstheme="minorHAnsi"/>
          <w:bCs/>
          <w:color w:val="000000" w:themeColor="text1"/>
          <w:sz w:val="24"/>
          <w:szCs w:val="24"/>
        </w:rPr>
        <w:t xml:space="preserve">o označování a pasech psů, koček a fretek v zájmovém chovu při jejich neobchodních přesunech a zároveň Vnitřním předpisem o registraci </w:t>
      </w:r>
      <w:proofErr w:type="spellStart"/>
      <w:r w:rsidRPr="0032625A">
        <w:rPr>
          <w:rFonts w:cstheme="minorHAnsi"/>
          <w:bCs/>
          <w:color w:val="000000" w:themeColor="text1"/>
          <w:sz w:val="24"/>
          <w:szCs w:val="24"/>
        </w:rPr>
        <w:t>petpasu</w:t>
      </w:r>
      <w:proofErr w:type="spellEnd"/>
      <w:r w:rsidRPr="0032625A">
        <w:rPr>
          <w:rFonts w:cstheme="minorHAnsi"/>
          <w:bCs/>
          <w:color w:val="000000" w:themeColor="text1"/>
          <w:sz w:val="24"/>
          <w:szCs w:val="24"/>
        </w:rPr>
        <w:t>. Každý veterinární lékař, který chce vystavovat pasy, musí být členem Komory s platným osvědčením a musí být schválený krajskou veterinární správou</w:t>
      </w:r>
      <w:r w:rsidR="00FA295E" w:rsidRPr="0032625A">
        <w:rPr>
          <w:rFonts w:cstheme="minorHAnsi"/>
          <w:bCs/>
          <w:color w:val="000000" w:themeColor="text1"/>
          <w:sz w:val="24"/>
          <w:szCs w:val="24"/>
        </w:rPr>
        <w:t xml:space="preserve">, která mu může toto schválení při porušení jeho povinností </w:t>
      </w:r>
      <w:r w:rsidR="00926767" w:rsidRPr="0032625A">
        <w:rPr>
          <w:rFonts w:cstheme="minorHAnsi"/>
          <w:bCs/>
          <w:color w:val="000000" w:themeColor="text1"/>
          <w:sz w:val="24"/>
          <w:szCs w:val="24"/>
        </w:rPr>
        <w:t>pozastavit nebo odejmout</w:t>
      </w:r>
      <w:r w:rsidR="00FA295E" w:rsidRPr="0032625A">
        <w:rPr>
          <w:rFonts w:cstheme="minorHAnsi"/>
          <w:bCs/>
          <w:color w:val="000000" w:themeColor="text1"/>
          <w:sz w:val="24"/>
          <w:szCs w:val="24"/>
        </w:rPr>
        <w:t xml:space="preserve">. </w:t>
      </w:r>
      <w:r w:rsidR="00926767" w:rsidRPr="0032625A">
        <w:rPr>
          <w:rFonts w:cstheme="minorHAnsi"/>
          <w:bCs/>
          <w:color w:val="000000" w:themeColor="text1"/>
          <w:sz w:val="24"/>
          <w:szCs w:val="24"/>
        </w:rPr>
        <w:t>Komora poté může vést s</w:t>
      </w:r>
      <w:r w:rsidR="00B471C7" w:rsidRPr="0032625A">
        <w:rPr>
          <w:rFonts w:cstheme="minorHAnsi"/>
          <w:bCs/>
          <w:color w:val="000000" w:themeColor="text1"/>
          <w:sz w:val="24"/>
          <w:szCs w:val="24"/>
        </w:rPr>
        <w:t xml:space="preserve"> tímto veterinárním lékařem disciplinární řízení. </w:t>
      </w:r>
    </w:p>
    <w:p w:rsidR="00F5453A" w:rsidRPr="0032625A" w:rsidRDefault="00FA295E">
      <w:pPr>
        <w:rPr>
          <w:rFonts w:cstheme="minorHAnsi"/>
          <w:color w:val="000000" w:themeColor="text1"/>
          <w:sz w:val="24"/>
          <w:szCs w:val="24"/>
        </w:rPr>
      </w:pPr>
      <w:r w:rsidRPr="0032625A">
        <w:rPr>
          <w:rFonts w:cstheme="minorHAnsi"/>
          <w:bCs/>
          <w:color w:val="000000" w:themeColor="text1"/>
          <w:sz w:val="24"/>
          <w:szCs w:val="24"/>
        </w:rPr>
        <w:t>Pravidla</w:t>
      </w:r>
      <w:r w:rsidR="00926767" w:rsidRPr="0032625A">
        <w:rPr>
          <w:rFonts w:cstheme="minorHAnsi"/>
          <w:bCs/>
          <w:color w:val="000000" w:themeColor="text1"/>
          <w:sz w:val="24"/>
          <w:szCs w:val="24"/>
        </w:rPr>
        <w:t>,</w:t>
      </w:r>
      <w:r w:rsidRPr="0032625A">
        <w:rPr>
          <w:rFonts w:cstheme="minorHAnsi"/>
          <w:bCs/>
          <w:color w:val="000000" w:themeColor="text1"/>
          <w:sz w:val="24"/>
          <w:szCs w:val="24"/>
        </w:rPr>
        <w:t xml:space="preserve"> jak pas vyplňovat, jak jej vystavit a jak evidovat</w:t>
      </w:r>
      <w:r w:rsidR="0032625A">
        <w:rPr>
          <w:rFonts w:cstheme="minorHAnsi"/>
          <w:bCs/>
          <w:color w:val="000000" w:themeColor="text1"/>
          <w:sz w:val="24"/>
          <w:szCs w:val="24"/>
        </w:rPr>
        <w:t>,</w:t>
      </w:r>
      <w:r w:rsidRPr="0032625A">
        <w:rPr>
          <w:rFonts w:cstheme="minorHAnsi"/>
          <w:bCs/>
          <w:color w:val="000000" w:themeColor="text1"/>
          <w:sz w:val="24"/>
          <w:szCs w:val="24"/>
        </w:rPr>
        <w:t xml:space="preserve"> jsou tedy striktně dána. </w:t>
      </w:r>
      <w:r w:rsidR="0010398E" w:rsidRPr="0032625A">
        <w:rPr>
          <w:rFonts w:cstheme="minorHAnsi"/>
          <w:bCs/>
          <w:color w:val="000000" w:themeColor="text1"/>
          <w:sz w:val="24"/>
          <w:szCs w:val="24"/>
        </w:rPr>
        <w:t>Jak již bylo řečeno, je p</w:t>
      </w:r>
      <w:r w:rsidRPr="0032625A">
        <w:rPr>
          <w:rFonts w:cstheme="minorHAnsi"/>
          <w:bCs/>
          <w:color w:val="000000" w:themeColor="text1"/>
          <w:sz w:val="24"/>
          <w:szCs w:val="24"/>
        </w:rPr>
        <w:t>as navíc veřejnou listinou, tedy dokumentem, jehož p</w:t>
      </w:r>
      <w:r w:rsidRPr="0032625A">
        <w:rPr>
          <w:rFonts w:cstheme="minorHAnsi"/>
          <w:color w:val="000000" w:themeColor="text1"/>
          <w:sz w:val="24"/>
          <w:szCs w:val="24"/>
        </w:rPr>
        <w:t xml:space="preserve">adělání nebo pozměňování je v České republice trestným činem podle § 348 trestního zákoníku. </w:t>
      </w:r>
    </w:p>
    <w:p w:rsidR="00FA295E" w:rsidRDefault="00FA295E">
      <w:pPr>
        <w:rPr>
          <w:rFonts w:cstheme="minorHAnsi"/>
          <w:sz w:val="24"/>
          <w:szCs w:val="24"/>
        </w:rPr>
      </w:pPr>
      <w:r w:rsidRPr="0032625A">
        <w:rPr>
          <w:rFonts w:cstheme="minorHAnsi"/>
          <w:color w:val="000000" w:themeColor="text1"/>
          <w:sz w:val="24"/>
          <w:szCs w:val="24"/>
        </w:rPr>
        <w:t>Není tudíž možné, aby chovatel po veterinárním lékaři požadoval vyplnění či vystavení pasu způsobem, který není v souladu s pr</w:t>
      </w:r>
      <w:r>
        <w:rPr>
          <w:rFonts w:cstheme="minorHAnsi"/>
          <w:sz w:val="24"/>
          <w:szCs w:val="24"/>
        </w:rPr>
        <w:t xml:space="preserve">ávními předpisy. Veterinární lékař kupříkladu nemůže </w:t>
      </w:r>
      <w:r>
        <w:rPr>
          <w:rFonts w:cstheme="minorHAnsi"/>
          <w:sz w:val="24"/>
          <w:szCs w:val="24"/>
        </w:rPr>
        <w:lastRenderedPageBreak/>
        <w:t xml:space="preserve">vystavit pas na </w:t>
      </w:r>
      <w:r w:rsidR="00926767">
        <w:rPr>
          <w:rFonts w:cstheme="minorHAnsi"/>
          <w:sz w:val="24"/>
          <w:szCs w:val="24"/>
        </w:rPr>
        <w:t>budoucího chovatele zvířete (kupce), neb</w:t>
      </w:r>
      <w:bookmarkStart w:id="0" w:name="_GoBack"/>
      <w:bookmarkEnd w:id="0"/>
      <w:r w:rsidR="00926767">
        <w:rPr>
          <w:rFonts w:cstheme="minorHAnsi"/>
          <w:sz w:val="24"/>
          <w:szCs w:val="24"/>
        </w:rPr>
        <w:t xml:space="preserve">oť chovatelem rozhodným pro zapsání do pasu je pro něj fyzická osoba, která zvíře doprovází a která si u veterinárního lékaře vystavení pasu zadává. Z těchto důvodů </w:t>
      </w:r>
      <w:r w:rsidR="0010398E">
        <w:rPr>
          <w:rFonts w:cstheme="minorHAnsi"/>
          <w:sz w:val="24"/>
          <w:szCs w:val="24"/>
        </w:rPr>
        <w:t>je v</w:t>
      </w:r>
      <w:r w:rsidR="00926767">
        <w:rPr>
          <w:rFonts w:cstheme="minorHAnsi"/>
          <w:sz w:val="24"/>
          <w:szCs w:val="24"/>
        </w:rPr>
        <w:t xml:space="preserve"> pas</w:t>
      </w:r>
      <w:r w:rsidR="0010398E">
        <w:rPr>
          <w:rFonts w:cstheme="minorHAnsi"/>
          <w:sz w:val="24"/>
          <w:szCs w:val="24"/>
        </w:rPr>
        <w:t>e</w:t>
      </w:r>
      <w:r w:rsidR="00926767">
        <w:rPr>
          <w:rFonts w:cstheme="minorHAnsi"/>
          <w:sz w:val="24"/>
          <w:szCs w:val="24"/>
        </w:rPr>
        <w:t xml:space="preserve"> </w:t>
      </w:r>
      <w:r w:rsidR="0010398E">
        <w:rPr>
          <w:rFonts w:cstheme="minorHAnsi"/>
          <w:sz w:val="24"/>
          <w:szCs w:val="24"/>
        </w:rPr>
        <w:t>rezervováno místo pro</w:t>
      </w:r>
      <w:r w:rsidR="00926767">
        <w:rPr>
          <w:rFonts w:cstheme="minorHAnsi"/>
          <w:sz w:val="24"/>
          <w:szCs w:val="24"/>
        </w:rPr>
        <w:t xml:space="preserve"> dva majitele zvířete – původního a nového. V případě, že by nový majitel nechtěl, aby byl v pasu uvedený i původní chovatel, lze tento pas zrušit a vystavit pas nový, kde bude na prvním místě uveden nový majitel zvířete.  </w:t>
      </w:r>
    </w:p>
    <w:p w:rsidR="003075C9" w:rsidRDefault="003075C9">
      <w:pPr>
        <w:rPr>
          <w:rFonts w:cstheme="minorHAnsi"/>
          <w:sz w:val="24"/>
          <w:szCs w:val="24"/>
        </w:rPr>
      </w:pPr>
      <w:r>
        <w:rPr>
          <w:rFonts w:cstheme="minorHAnsi"/>
          <w:sz w:val="24"/>
          <w:szCs w:val="24"/>
        </w:rPr>
        <w:t xml:space="preserve">Komora veterinárních lékařů ČR proto prosí chovatele, aby si uvědomovali všechny souvislosti týkající se problematiky pasů a jejich vystavování. Přísná pravidla nejsou samoúčelná: mají </w:t>
      </w:r>
      <w:r w:rsidR="003B40D7">
        <w:rPr>
          <w:rFonts w:cstheme="minorHAnsi"/>
          <w:sz w:val="24"/>
          <w:szCs w:val="24"/>
        </w:rPr>
        <w:t xml:space="preserve">pomoci </w:t>
      </w:r>
      <w:r>
        <w:rPr>
          <w:rFonts w:cstheme="minorHAnsi"/>
          <w:sz w:val="24"/>
          <w:szCs w:val="24"/>
        </w:rPr>
        <w:t xml:space="preserve">zabránit nelegálním chovům, nelegálnímu obchodování </w:t>
      </w:r>
      <w:r w:rsidR="0010398E">
        <w:rPr>
          <w:rFonts w:cstheme="minorHAnsi"/>
          <w:sz w:val="24"/>
          <w:szCs w:val="24"/>
        </w:rPr>
        <w:t xml:space="preserve">se zvířaty </w:t>
      </w:r>
      <w:r>
        <w:rPr>
          <w:rFonts w:cstheme="minorHAnsi"/>
          <w:sz w:val="24"/>
          <w:szCs w:val="24"/>
        </w:rPr>
        <w:t xml:space="preserve">a porušování </w:t>
      </w:r>
      <w:proofErr w:type="spellStart"/>
      <w:r>
        <w:rPr>
          <w:rFonts w:cstheme="minorHAnsi"/>
          <w:sz w:val="24"/>
          <w:szCs w:val="24"/>
        </w:rPr>
        <w:t>welfare</w:t>
      </w:r>
      <w:proofErr w:type="spellEnd"/>
      <w:r>
        <w:rPr>
          <w:rFonts w:cstheme="minorHAnsi"/>
          <w:sz w:val="24"/>
          <w:szCs w:val="24"/>
        </w:rPr>
        <w:t xml:space="preserve"> v </w:t>
      </w:r>
      <w:proofErr w:type="spellStart"/>
      <w:r>
        <w:rPr>
          <w:rFonts w:cstheme="minorHAnsi"/>
          <w:sz w:val="24"/>
          <w:szCs w:val="24"/>
        </w:rPr>
        <w:t>množírnách</w:t>
      </w:r>
      <w:proofErr w:type="spellEnd"/>
      <w:r>
        <w:rPr>
          <w:rFonts w:cstheme="minorHAnsi"/>
          <w:sz w:val="24"/>
          <w:szCs w:val="24"/>
        </w:rPr>
        <w:t xml:space="preserve">. Zároveň mají být prevencí přeshraničního šíření nebezpečných nákaz.  </w:t>
      </w:r>
    </w:p>
    <w:p w:rsidR="003075C9" w:rsidRDefault="003075C9">
      <w:pPr>
        <w:rPr>
          <w:rFonts w:cstheme="minorHAnsi"/>
          <w:sz w:val="24"/>
          <w:szCs w:val="24"/>
        </w:rPr>
      </w:pPr>
      <w:r>
        <w:rPr>
          <w:rFonts w:cstheme="minorHAnsi"/>
          <w:sz w:val="24"/>
          <w:szCs w:val="24"/>
        </w:rPr>
        <w:t xml:space="preserve">Komora veterinárních lékařů ČR se domnívá, že tyto hodnoty jsou poctivým chovatelům a poctivým veterinárním lékařům společné. Respektujme se tedy navzájem a nesnažme se druhou stranu svými požadavky dostávat do situací, které jsou pro ni rizikové a ohrožující. </w:t>
      </w:r>
    </w:p>
    <w:p w:rsidR="003075C9" w:rsidRDefault="003075C9">
      <w:pPr>
        <w:rPr>
          <w:sz w:val="24"/>
          <w:szCs w:val="24"/>
        </w:rPr>
      </w:pPr>
      <w:r>
        <w:rPr>
          <w:rFonts w:cstheme="minorHAnsi"/>
          <w:sz w:val="24"/>
          <w:szCs w:val="24"/>
        </w:rPr>
        <w:t xml:space="preserve">Martin Grym  </w:t>
      </w:r>
    </w:p>
    <w:p w:rsidR="002E4167" w:rsidRDefault="002E4167">
      <w:pPr>
        <w:rPr>
          <w:sz w:val="24"/>
          <w:szCs w:val="24"/>
        </w:rPr>
      </w:pPr>
    </w:p>
    <w:p w:rsidR="002E4167" w:rsidRDefault="002E4167">
      <w:pPr>
        <w:rPr>
          <w:sz w:val="24"/>
          <w:szCs w:val="24"/>
        </w:rPr>
      </w:pPr>
    </w:p>
    <w:p w:rsidR="002E4167" w:rsidRPr="00D40DC7" w:rsidRDefault="002E4167">
      <w:pPr>
        <w:rPr>
          <w:sz w:val="24"/>
          <w:szCs w:val="24"/>
        </w:rPr>
      </w:pPr>
    </w:p>
    <w:sectPr w:rsidR="002E4167" w:rsidRPr="00D40DC7" w:rsidSect="00DA60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DC7"/>
    <w:rsid w:val="00016D89"/>
    <w:rsid w:val="00041FF4"/>
    <w:rsid w:val="0010398E"/>
    <w:rsid w:val="00221821"/>
    <w:rsid w:val="002E4167"/>
    <w:rsid w:val="003075C9"/>
    <w:rsid w:val="0032625A"/>
    <w:rsid w:val="003B40D7"/>
    <w:rsid w:val="00585E8A"/>
    <w:rsid w:val="00806ED4"/>
    <w:rsid w:val="00827EF5"/>
    <w:rsid w:val="00926767"/>
    <w:rsid w:val="00B4593A"/>
    <w:rsid w:val="00B471C7"/>
    <w:rsid w:val="00D40DC7"/>
    <w:rsid w:val="00DA60F1"/>
    <w:rsid w:val="00E94251"/>
    <w:rsid w:val="00EF170C"/>
    <w:rsid w:val="00F5453A"/>
    <w:rsid w:val="00FA29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60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FA295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3721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GRYM</dc:creator>
  <cp:lastModifiedBy>PC</cp:lastModifiedBy>
  <cp:revision>2</cp:revision>
  <dcterms:created xsi:type="dcterms:W3CDTF">2023-08-16T17:07:00Z</dcterms:created>
  <dcterms:modified xsi:type="dcterms:W3CDTF">2023-08-16T17:07:00Z</dcterms:modified>
</cp:coreProperties>
</file>